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B1" w:rsidRDefault="00900DB1" w:rsidP="00900DB1">
      <w:pPr>
        <w:pStyle w:val="a4"/>
        <w:spacing w:before="100" w:beforeAutospacing="1" w:after="100" w:afterAutospacing="1"/>
        <w:contextualSpacing/>
        <w:jc w:val="right"/>
        <w:rPr>
          <w:rStyle w:val="s1"/>
          <w:b/>
          <w:bCs/>
          <w:color w:val="000000"/>
          <w:sz w:val="26"/>
          <w:szCs w:val="26"/>
        </w:rPr>
      </w:pPr>
    </w:p>
    <w:p w:rsidR="00900DB1" w:rsidRDefault="00900DB1" w:rsidP="00900DB1">
      <w:pPr>
        <w:pStyle w:val="10"/>
        <w:rPr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Администрация</w:t>
      </w:r>
    </w:p>
    <w:p w:rsidR="00900DB1" w:rsidRDefault="00900DB1" w:rsidP="00900DB1">
      <w:pPr>
        <w:pStyle w:val="1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Нижнетуровского сельского поселения</w:t>
      </w:r>
    </w:p>
    <w:p w:rsidR="00900DB1" w:rsidRDefault="00900DB1" w:rsidP="00900DB1">
      <w:pPr>
        <w:pStyle w:val="1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Нижнедевицкого муниципального района</w:t>
      </w:r>
    </w:p>
    <w:p w:rsidR="00900DB1" w:rsidRDefault="00900DB1" w:rsidP="00900DB1">
      <w:pPr>
        <w:pStyle w:val="1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Воронежской области</w:t>
      </w:r>
    </w:p>
    <w:p w:rsidR="00900DB1" w:rsidRDefault="00900DB1" w:rsidP="00900DB1">
      <w:pPr>
        <w:pStyle w:val="10"/>
        <w:rPr>
          <w:rFonts w:ascii="Times New Roman" w:hAnsi="Times New Roman"/>
          <w:sz w:val="28"/>
          <w:lang w:val="ru-RU"/>
        </w:rPr>
      </w:pPr>
    </w:p>
    <w:p w:rsidR="00900DB1" w:rsidRDefault="00900DB1" w:rsidP="00900DB1">
      <w:pPr>
        <w:pStyle w:val="10"/>
        <w:rPr>
          <w:rFonts w:ascii="Times New Roman" w:hAnsi="Times New Roman"/>
          <w:sz w:val="28"/>
          <w:lang w:val="ru-RU"/>
        </w:rPr>
      </w:pPr>
    </w:p>
    <w:p w:rsidR="00900DB1" w:rsidRDefault="00900DB1" w:rsidP="00900DB1">
      <w:pPr>
        <w:pStyle w:val="10"/>
        <w:rPr>
          <w:rFonts w:ascii="Times New Roman" w:hAnsi="Times New Roman"/>
          <w:b w:val="0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ПОСТАНОВЛЕНИЕ</w:t>
      </w:r>
    </w:p>
    <w:p w:rsidR="00900DB1" w:rsidRDefault="00900DB1" w:rsidP="00900DB1">
      <w:pPr>
        <w:pStyle w:val="20"/>
        <w:rPr>
          <w:rFonts w:ascii="Times New Roman" w:hAnsi="Times New Roman"/>
          <w:b w:val="0"/>
          <w:sz w:val="28"/>
          <w:lang w:val="ru-RU"/>
        </w:rPr>
      </w:pPr>
    </w:p>
    <w:p w:rsidR="00900DB1" w:rsidRDefault="00900DB1" w:rsidP="00900DB1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 01.08.2023 г № 102 </w:t>
      </w:r>
    </w:p>
    <w:p w:rsidR="00900DB1" w:rsidRDefault="00900DB1" w:rsidP="00900DB1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0"/>
          <w:szCs w:val="20"/>
        </w:rPr>
        <w:t>с. Нижнее Турово</w:t>
      </w:r>
    </w:p>
    <w:p w:rsidR="00900DB1" w:rsidRDefault="00900DB1" w:rsidP="00900DB1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  <w:lang w:val="ru-RU"/>
        </w:rPr>
      </w:pPr>
    </w:p>
    <w:p w:rsidR="00900DB1" w:rsidRDefault="00900DB1" w:rsidP="00900DB1">
      <w:pPr>
        <w:ind w:left="0" w:right="4926" w:firstLine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внесении изменений в постановление </w:t>
      </w:r>
      <w:r w:rsidR="006C6CE9">
        <w:rPr>
          <w:b/>
          <w:sz w:val="28"/>
          <w:szCs w:val="28"/>
          <w:lang w:val="ru-RU"/>
        </w:rPr>
        <w:t xml:space="preserve">от </w:t>
      </w:r>
      <w:r>
        <w:rPr>
          <w:b/>
          <w:sz w:val="28"/>
          <w:szCs w:val="28"/>
          <w:lang w:val="ru-RU"/>
        </w:rPr>
        <w:t xml:space="preserve">3.12.2019г. № 70 «О создании </w:t>
      </w:r>
      <w:proofErr w:type="spellStart"/>
      <w:r>
        <w:rPr>
          <w:b/>
          <w:sz w:val="28"/>
          <w:szCs w:val="28"/>
          <w:lang w:val="ru-RU"/>
        </w:rPr>
        <w:t>учебн</w:t>
      </w:r>
      <w:proofErr w:type="gramStart"/>
      <w:r>
        <w:rPr>
          <w:b/>
          <w:sz w:val="28"/>
          <w:szCs w:val="28"/>
          <w:lang w:val="ru-RU"/>
        </w:rPr>
        <w:t>о</w:t>
      </w:r>
      <w:proofErr w:type="spellEnd"/>
      <w:r>
        <w:rPr>
          <w:b/>
          <w:sz w:val="28"/>
          <w:szCs w:val="28"/>
          <w:lang w:val="ru-RU"/>
        </w:rPr>
        <w:t>-</w:t>
      </w:r>
      <w:proofErr w:type="gramEnd"/>
      <w:r>
        <w:rPr>
          <w:b/>
          <w:sz w:val="28"/>
          <w:szCs w:val="28"/>
          <w:lang w:val="ru-RU"/>
        </w:rPr>
        <w:t xml:space="preserve"> консультационного пункта по гражданской обороне и чрезвычайным ситуациям</w:t>
      </w:r>
    </w:p>
    <w:p w:rsidR="00900DB1" w:rsidRDefault="00900DB1" w:rsidP="00900DB1">
      <w:pPr>
        <w:ind w:left="0" w:right="4926" w:firstLine="0"/>
        <w:rPr>
          <w:b/>
          <w:sz w:val="28"/>
          <w:szCs w:val="28"/>
          <w:lang w:val="ru-RU"/>
        </w:rPr>
      </w:pPr>
    </w:p>
    <w:p w:rsidR="00900DB1" w:rsidRDefault="00900DB1" w:rsidP="00900DB1">
      <w:pPr>
        <w:ind w:left="0" w:right="4926" w:firstLine="0"/>
        <w:rPr>
          <w:b/>
          <w:sz w:val="28"/>
          <w:szCs w:val="28"/>
          <w:lang w:val="ru-RU"/>
        </w:rPr>
      </w:pPr>
    </w:p>
    <w:p w:rsidR="00900DB1" w:rsidRDefault="00900DB1" w:rsidP="00900DB1">
      <w:pPr>
        <w:ind w:left="0" w:right="4926" w:firstLine="0"/>
        <w:rPr>
          <w:b/>
          <w:sz w:val="28"/>
          <w:szCs w:val="28"/>
          <w:lang w:val="ru-RU"/>
        </w:rPr>
      </w:pPr>
    </w:p>
    <w:p w:rsidR="00F2640E" w:rsidRDefault="00900DB1" w:rsidP="00900DB1">
      <w:pPr>
        <w:ind w:left="0" w:firstLine="0"/>
        <w:rPr>
          <w:sz w:val="26"/>
          <w:szCs w:val="26"/>
          <w:lang w:val="ru-RU"/>
        </w:rPr>
      </w:pPr>
      <w:r w:rsidRPr="00900DB1">
        <w:rPr>
          <w:sz w:val="26"/>
          <w:szCs w:val="26"/>
          <w:lang w:val="ru-RU"/>
        </w:rPr>
        <w:t xml:space="preserve">В </w:t>
      </w:r>
      <w:r>
        <w:rPr>
          <w:sz w:val="26"/>
          <w:szCs w:val="26"/>
          <w:lang w:val="ru-RU"/>
        </w:rPr>
        <w:t xml:space="preserve">целях приведения нормативно правового акта в соответствие администрация </w:t>
      </w:r>
      <w:proofErr w:type="spellStart"/>
      <w:r>
        <w:rPr>
          <w:sz w:val="26"/>
          <w:szCs w:val="26"/>
          <w:lang w:val="ru-RU"/>
        </w:rPr>
        <w:t>Нижнетуровского</w:t>
      </w:r>
      <w:proofErr w:type="spellEnd"/>
      <w:r>
        <w:rPr>
          <w:sz w:val="26"/>
          <w:szCs w:val="26"/>
          <w:lang w:val="ru-RU"/>
        </w:rPr>
        <w:t xml:space="preserve"> сельского поселения </w:t>
      </w:r>
      <w:proofErr w:type="spellStart"/>
      <w:r>
        <w:rPr>
          <w:sz w:val="26"/>
          <w:szCs w:val="26"/>
          <w:lang w:val="ru-RU"/>
        </w:rPr>
        <w:t>Нижнедевицкого</w:t>
      </w:r>
      <w:proofErr w:type="spellEnd"/>
      <w:r>
        <w:rPr>
          <w:sz w:val="26"/>
          <w:szCs w:val="26"/>
          <w:lang w:val="ru-RU"/>
        </w:rPr>
        <w:t xml:space="preserve"> муниципального района Воронежской области </w:t>
      </w:r>
    </w:p>
    <w:p w:rsidR="00900DB1" w:rsidRDefault="00900DB1" w:rsidP="00900DB1">
      <w:pPr>
        <w:ind w:left="0" w:firstLine="0"/>
        <w:rPr>
          <w:sz w:val="26"/>
          <w:szCs w:val="26"/>
          <w:lang w:val="ru-RU"/>
        </w:rPr>
      </w:pPr>
    </w:p>
    <w:p w:rsidR="00900DB1" w:rsidRDefault="00900DB1" w:rsidP="00900DB1">
      <w:pPr>
        <w:ind w:left="0" w:firstLine="0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ПОСТАНОВЛЯЕТ</w:t>
      </w:r>
      <w:r>
        <w:rPr>
          <w:sz w:val="26"/>
          <w:szCs w:val="26"/>
        </w:rPr>
        <w:t>:</w:t>
      </w:r>
    </w:p>
    <w:p w:rsidR="00900DB1" w:rsidRDefault="00900DB1" w:rsidP="00900DB1">
      <w:pPr>
        <w:ind w:left="0" w:firstLine="0"/>
        <w:jc w:val="center"/>
        <w:rPr>
          <w:sz w:val="26"/>
          <w:szCs w:val="26"/>
          <w:lang w:val="ru-RU"/>
        </w:rPr>
      </w:pPr>
    </w:p>
    <w:p w:rsidR="00900DB1" w:rsidRDefault="00900DB1" w:rsidP="00900DB1">
      <w:pPr>
        <w:pStyle w:val="a5"/>
        <w:numPr>
          <w:ilvl w:val="0"/>
          <w:numId w:val="1"/>
        </w:numPr>
        <w:jc w:val="left"/>
        <w:rPr>
          <w:lang w:val="ru-RU"/>
        </w:rPr>
      </w:pPr>
      <w:r>
        <w:rPr>
          <w:lang w:val="ru-RU"/>
        </w:rPr>
        <w:t>Внести изменения в постановление от 03.12.2019г. № 70 «О создании учебно-консультационного пункта по гражданской обороне и чрезвычайным ситуациям»  п. 4 изложить в новой редакции</w:t>
      </w:r>
    </w:p>
    <w:p w:rsidR="00900DB1" w:rsidRDefault="00900DB1" w:rsidP="00900DB1">
      <w:pPr>
        <w:pStyle w:val="a5"/>
        <w:numPr>
          <w:ilvl w:val="0"/>
          <w:numId w:val="1"/>
        </w:numPr>
        <w:jc w:val="left"/>
        <w:rPr>
          <w:lang w:val="ru-RU"/>
        </w:rPr>
      </w:pPr>
      <w:r>
        <w:rPr>
          <w:lang w:val="ru-RU"/>
        </w:rPr>
        <w:t xml:space="preserve">П.4    Назначить ответственным за деятельностью УКП по ГО и ЧС главу </w:t>
      </w:r>
      <w:proofErr w:type="spellStart"/>
      <w:r>
        <w:rPr>
          <w:lang w:val="ru-RU"/>
        </w:rPr>
        <w:t>Нижнетуровского</w:t>
      </w:r>
      <w:proofErr w:type="spellEnd"/>
      <w:r>
        <w:rPr>
          <w:lang w:val="ru-RU"/>
        </w:rPr>
        <w:t xml:space="preserve"> сельского поселения </w:t>
      </w:r>
      <w:proofErr w:type="spellStart"/>
      <w:r>
        <w:rPr>
          <w:lang w:val="ru-RU"/>
        </w:rPr>
        <w:t>Колтунова</w:t>
      </w:r>
      <w:proofErr w:type="spellEnd"/>
      <w:r>
        <w:rPr>
          <w:lang w:val="ru-RU"/>
        </w:rPr>
        <w:t xml:space="preserve"> Р.Р.</w:t>
      </w:r>
    </w:p>
    <w:p w:rsidR="005241D4" w:rsidRDefault="005241D4" w:rsidP="005241D4">
      <w:pPr>
        <w:pStyle w:val="a5"/>
        <w:ind w:firstLine="0"/>
        <w:jc w:val="left"/>
        <w:rPr>
          <w:lang w:val="ru-RU"/>
        </w:rPr>
      </w:pPr>
      <w:r>
        <w:rPr>
          <w:lang w:val="ru-RU"/>
        </w:rPr>
        <w:t>Назначить инструктором по ГО и ЧС - ведущего специалиста администрации Королёву Людмилу Александровну.</w:t>
      </w:r>
    </w:p>
    <w:p w:rsidR="00900DB1" w:rsidRDefault="00900DB1" w:rsidP="00900DB1">
      <w:pPr>
        <w:pStyle w:val="a5"/>
        <w:numPr>
          <w:ilvl w:val="0"/>
          <w:numId w:val="1"/>
        </w:numPr>
        <w:jc w:val="left"/>
        <w:rPr>
          <w:lang w:val="ru-RU"/>
        </w:rPr>
      </w:pPr>
      <w:proofErr w:type="gramStart"/>
      <w:r>
        <w:rPr>
          <w:lang w:val="ru-RU"/>
        </w:rPr>
        <w:t>Контроль за</w:t>
      </w:r>
      <w:proofErr w:type="gramEnd"/>
      <w:r>
        <w:rPr>
          <w:lang w:val="ru-RU"/>
        </w:rPr>
        <w:t xml:space="preserve"> исполнением настоящего постановления оставляю за собой.</w:t>
      </w:r>
    </w:p>
    <w:p w:rsidR="006C6CE9" w:rsidRDefault="006C6CE9" w:rsidP="006C6CE9">
      <w:pPr>
        <w:jc w:val="left"/>
        <w:rPr>
          <w:lang w:val="ru-RU"/>
        </w:rPr>
      </w:pPr>
    </w:p>
    <w:p w:rsidR="006C6CE9" w:rsidRDefault="006C6CE9" w:rsidP="006C6CE9">
      <w:pPr>
        <w:jc w:val="left"/>
        <w:rPr>
          <w:lang w:val="ru-RU"/>
        </w:rPr>
      </w:pPr>
    </w:p>
    <w:p w:rsidR="006C6CE9" w:rsidRDefault="006C6CE9" w:rsidP="006C6CE9">
      <w:pPr>
        <w:jc w:val="left"/>
        <w:rPr>
          <w:lang w:val="ru-RU"/>
        </w:rPr>
      </w:pPr>
    </w:p>
    <w:p w:rsidR="006C6CE9" w:rsidRDefault="006C6CE9" w:rsidP="006C6CE9">
      <w:pPr>
        <w:jc w:val="left"/>
        <w:rPr>
          <w:lang w:val="ru-RU"/>
        </w:rPr>
      </w:pPr>
      <w:r>
        <w:rPr>
          <w:lang w:val="ru-RU"/>
        </w:rPr>
        <w:t xml:space="preserve">Глава </w:t>
      </w:r>
      <w:proofErr w:type="spellStart"/>
      <w:r>
        <w:rPr>
          <w:lang w:val="ru-RU"/>
        </w:rPr>
        <w:t>Нижнетуровского</w:t>
      </w:r>
      <w:proofErr w:type="spellEnd"/>
    </w:p>
    <w:p w:rsidR="006C6CE9" w:rsidRPr="006C6CE9" w:rsidRDefault="006C6CE9" w:rsidP="006C6CE9">
      <w:pPr>
        <w:jc w:val="left"/>
        <w:rPr>
          <w:lang w:val="ru-RU"/>
        </w:rPr>
      </w:pPr>
      <w:r>
        <w:rPr>
          <w:lang w:val="ru-RU"/>
        </w:rPr>
        <w:t>сельского поселения                                                                 Р.Р.Колтунов</w:t>
      </w:r>
    </w:p>
    <w:sectPr w:rsidR="006C6CE9" w:rsidRPr="006C6CE9" w:rsidSect="00F26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471CB"/>
    <w:multiLevelType w:val="hybridMultilevel"/>
    <w:tmpl w:val="72A6EEB6"/>
    <w:lvl w:ilvl="0" w:tplc="98EE737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DB1"/>
    <w:rsid w:val="005241D4"/>
    <w:rsid w:val="006C6CE9"/>
    <w:rsid w:val="0086762A"/>
    <w:rsid w:val="00900DB1"/>
    <w:rsid w:val="00F26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B1"/>
    <w:pPr>
      <w:suppressAutoHyphens/>
      <w:spacing w:after="3" w:line="242" w:lineRule="auto"/>
      <w:ind w:left="10" w:right="10" w:hanging="10"/>
      <w:jc w:val="both"/>
    </w:pPr>
    <w:rPr>
      <w:rFonts w:ascii="Times New Roman" w:eastAsia="Times New Roman" w:hAnsi="Times New Roman" w:cs="Times New Roman"/>
      <w:color w:val="000000"/>
      <w:sz w:val="25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DB1"/>
    <w:pPr>
      <w:suppressAutoHyphens w:val="0"/>
      <w:spacing w:before="100" w:beforeAutospacing="1" w:after="100" w:afterAutospacing="1" w:line="240" w:lineRule="auto"/>
      <w:ind w:left="0" w:right="0" w:firstLine="0"/>
      <w:jc w:val="left"/>
    </w:pPr>
    <w:rPr>
      <w:rFonts w:ascii="Calibri" w:hAnsi="Calibri" w:cs="Calibri"/>
      <w:color w:val="auto"/>
      <w:sz w:val="24"/>
      <w:szCs w:val="24"/>
      <w:lang w:val="ru-RU" w:eastAsia="ru-RU"/>
    </w:rPr>
  </w:style>
  <w:style w:type="paragraph" w:styleId="a4">
    <w:name w:val="No Spacing"/>
    <w:uiPriority w:val="99"/>
    <w:qFormat/>
    <w:rsid w:val="00900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1Орган_ПР Знак"/>
    <w:link w:val="10"/>
    <w:locked/>
    <w:rsid w:val="00900DB1"/>
    <w:rPr>
      <w:rFonts w:ascii="Arial" w:eastAsia="Times New Roman" w:hAnsi="Arial" w:cs="Times New Roman"/>
      <w:b/>
      <w:caps/>
      <w:sz w:val="26"/>
      <w:szCs w:val="28"/>
      <w:lang w:val="en-US" w:eastAsia="ar-SA"/>
    </w:rPr>
  </w:style>
  <w:style w:type="paragraph" w:customStyle="1" w:styleId="10">
    <w:name w:val="1Орган_ПР"/>
    <w:basedOn w:val="a"/>
    <w:link w:val="1"/>
    <w:qFormat/>
    <w:rsid w:val="00900DB1"/>
    <w:pPr>
      <w:suppressAutoHyphens w:val="0"/>
      <w:snapToGrid w:val="0"/>
      <w:spacing w:after="0" w:line="240" w:lineRule="auto"/>
      <w:ind w:left="0" w:right="0" w:firstLine="0"/>
      <w:jc w:val="center"/>
    </w:pPr>
    <w:rPr>
      <w:rFonts w:ascii="Arial" w:hAnsi="Arial"/>
      <w:b/>
      <w:caps/>
      <w:color w:val="auto"/>
      <w:sz w:val="26"/>
      <w:szCs w:val="28"/>
    </w:rPr>
  </w:style>
  <w:style w:type="character" w:customStyle="1" w:styleId="2">
    <w:name w:val="2Название Знак"/>
    <w:link w:val="20"/>
    <w:locked/>
    <w:rsid w:val="00900DB1"/>
    <w:rPr>
      <w:rFonts w:ascii="Arial" w:eastAsia="Times New Roman" w:hAnsi="Arial" w:cs="Times New Roman"/>
      <w:b/>
      <w:sz w:val="26"/>
      <w:szCs w:val="28"/>
      <w:lang w:val="en-US" w:eastAsia="ar-SA"/>
    </w:rPr>
  </w:style>
  <w:style w:type="paragraph" w:customStyle="1" w:styleId="20">
    <w:name w:val="2Название"/>
    <w:basedOn w:val="a"/>
    <w:link w:val="2"/>
    <w:qFormat/>
    <w:rsid w:val="00900DB1"/>
    <w:pPr>
      <w:suppressAutoHyphens w:val="0"/>
      <w:spacing w:after="0" w:line="240" w:lineRule="auto"/>
      <w:ind w:left="0" w:right="4536" w:firstLine="0"/>
    </w:pPr>
    <w:rPr>
      <w:rFonts w:ascii="Arial" w:hAnsi="Arial"/>
      <w:b/>
      <w:color w:val="auto"/>
      <w:sz w:val="26"/>
      <w:szCs w:val="28"/>
    </w:rPr>
  </w:style>
  <w:style w:type="character" w:customStyle="1" w:styleId="s1">
    <w:name w:val="s1"/>
    <w:uiPriority w:val="99"/>
    <w:rsid w:val="00900DB1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900D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2023-08-01T06:33:00Z</dcterms:created>
  <dcterms:modified xsi:type="dcterms:W3CDTF">2023-08-01T07:05:00Z</dcterms:modified>
</cp:coreProperties>
</file>