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B5" w:rsidRPr="00ED7A12" w:rsidRDefault="00B815B5" w:rsidP="00ED7A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7A12">
        <w:rPr>
          <w:rFonts w:ascii="Times New Roman" w:hAnsi="Times New Roman"/>
          <w:b/>
          <w:sz w:val="28"/>
          <w:szCs w:val="28"/>
        </w:rPr>
        <w:t>АДМИНИСТРАЦИЯ</w:t>
      </w:r>
    </w:p>
    <w:p w:rsidR="00B815B5" w:rsidRPr="00ED7A12" w:rsidRDefault="00922C0C" w:rsidP="00ED7A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НИЖНЕТУРОВСКОГО</w:t>
      </w:r>
      <w:r w:rsidR="00B815B5" w:rsidRPr="00ED7A1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815B5" w:rsidRPr="00ED7A12" w:rsidRDefault="00B815B5" w:rsidP="00ED7A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7A12">
        <w:rPr>
          <w:rFonts w:ascii="Times New Roman" w:hAnsi="Times New Roman"/>
          <w:b/>
          <w:sz w:val="28"/>
          <w:szCs w:val="28"/>
        </w:rPr>
        <w:t>НИЖНЕДЕВИЦКОГО МУНИЦИПАЛЬНОГО РАЙОНА</w:t>
      </w:r>
    </w:p>
    <w:p w:rsidR="00B815B5" w:rsidRPr="00ED7A12" w:rsidRDefault="00B815B5" w:rsidP="00ED7A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7A1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815B5" w:rsidRPr="00ED7A12" w:rsidRDefault="00B815B5" w:rsidP="00ED7A1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15B5" w:rsidRPr="00ED7A12" w:rsidRDefault="00B815B5" w:rsidP="00ED7A1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7A12">
        <w:rPr>
          <w:rFonts w:ascii="Times New Roman" w:hAnsi="Times New Roman"/>
          <w:b/>
          <w:sz w:val="28"/>
          <w:szCs w:val="28"/>
        </w:rPr>
        <w:t>ПОСТАНОВЛЕНИЕ</w:t>
      </w:r>
    </w:p>
    <w:p w:rsidR="00B815B5" w:rsidRPr="00ED7A12" w:rsidRDefault="00B815B5" w:rsidP="00B815B5">
      <w:pPr>
        <w:widowControl w:val="0"/>
        <w:tabs>
          <w:tab w:val="left" w:pos="57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D7A1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922C0C">
        <w:rPr>
          <w:rFonts w:ascii="Times New Roman" w:hAnsi="Times New Roman"/>
          <w:sz w:val="28"/>
          <w:szCs w:val="28"/>
          <w:u w:val="single"/>
        </w:rPr>
        <w:t>14</w:t>
      </w:r>
      <w:r w:rsidRPr="00ED7A12">
        <w:rPr>
          <w:rFonts w:ascii="Times New Roman" w:hAnsi="Times New Roman"/>
          <w:sz w:val="28"/>
          <w:szCs w:val="28"/>
          <w:u w:val="single"/>
        </w:rPr>
        <w:t>.</w:t>
      </w:r>
      <w:r w:rsidR="000E6756" w:rsidRPr="00ED7A12">
        <w:rPr>
          <w:rFonts w:ascii="Times New Roman" w:hAnsi="Times New Roman"/>
          <w:sz w:val="28"/>
          <w:szCs w:val="28"/>
          <w:u w:val="single"/>
        </w:rPr>
        <w:t>1</w:t>
      </w:r>
      <w:r w:rsidRPr="00ED7A12">
        <w:rPr>
          <w:rFonts w:ascii="Times New Roman" w:hAnsi="Times New Roman"/>
          <w:sz w:val="28"/>
          <w:szCs w:val="28"/>
          <w:u w:val="single"/>
        </w:rPr>
        <w:t>1</w:t>
      </w:r>
      <w:r w:rsidR="000E6756" w:rsidRPr="00ED7A12">
        <w:rPr>
          <w:rFonts w:ascii="Times New Roman" w:hAnsi="Times New Roman"/>
          <w:sz w:val="28"/>
          <w:szCs w:val="28"/>
          <w:u w:val="single"/>
        </w:rPr>
        <w:t>,</w:t>
      </w:r>
      <w:r w:rsidRPr="00ED7A12">
        <w:rPr>
          <w:rFonts w:ascii="Times New Roman" w:hAnsi="Times New Roman"/>
          <w:sz w:val="28"/>
          <w:szCs w:val="28"/>
          <w:u w:val="single"/>
        </w:rPr>
        <w:t>202</w:t>
      </w:r>
      <w:r w:rsidR="008509AE" w:rsidRPr="00ED7A12">
        <w:rPr>
          <w:rFonts w:ascii="Times New Roman" w:hAnsi="Times New Roman"/>
          <w:sz w:val="28"/>
          <w:szCs w:val="28"/>
          <w:u w:val="single"/>
        </w:rPr>
        <w:t>4</w:t>
      </w:r>
      <w:r w:rsidRPr="00ED7A12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922C0C">
        <w:rPr>
          <w:rFonts w:ascii="Times New Roman" w:hAnsi="Times New Roman"/>
          <w:sz w:val="28"/>
          <w:szCs w:val="28"/>
          <w:u w:val="single"/>
        </w:rPr>
        <w:t>92</w:t>
      </w:r>
    </w:p>
    <w:p w:rsidR="00B815B5" w:rsidRPr="00ED7A12" w:rsidRDefault="008C0B95" w:rsidP="00B81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922C0C">
        <w:rPr>
          <w:rFonts w:ascii="Times New Roman" w:hAnsi="Times New Roman"/>
          <w:sz w:val="28"/>
          <w:szCs w:val="28"/>
        </w:rPr>
        <w:t>Нижнее Турово</w:t>
      </w:r>
    </w:p>
    <w:p w:rsidR="00516BA8" w:rsidRPr="00ED7A12" w:rsidRDefault="00516BA8" w:rsidP="00F84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D7A1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ED7A12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администрации </w:t>
      </w:r>
      <w:r w:rsidR="00922C0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Нижнетуровского</w:t>
      </w:r>
      <w:r w:rsidR="00B815B5" w:rsidRPr="00ED7A12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Pr="00ED7A12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B815B5" w:rsidRPr="00ED7A12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Нижнедевицкого муниципального района </w:t>
      </w:r>
      <w:r w:rsidRPr="00ED7A12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Воронежской области от </w:t>
      </w:r>
      <w:r w:rsidR="008C0B9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27</w:t>
      </w:r>
      <w:r w:rsidR="00B815B5" w:rsidRPr="00ED7A12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.12.2023</w:t>
      </w:r>
      <w:r w:rsidR="001B4052" w:rsidRPr="00ED7A12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г.</w:t>
      </w:r>
      <w:r w:rsidRPr="00ED7A12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№</w:t>
      </w:r>
      <w:r w:rsidR="00922C0C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137</w:t>
      </w:r>
      <w:r w:rsidRPr="00ED7A1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</w:t>
      </w:r>
      <w:r w:rsidR="00237704" w:rsidRPr="00ED7A1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922C0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Нижнетуровского</w:t>
      </w:r>
      <w:r w:rsidR="00B815B5" w:rsidRPr="00ED7A1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237704" w:rsidRPr="00ED7A1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сельского поселения </w:t>
      </w:r>
    </w:p>
    <w:p w:rsidR="00516BA8" w:rsidRPr="00ED7A12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ED7A12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</w:t>
      </w:r>
      <w:proofErr w:type="gramStart"/>
      <w:r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</w:t>
      </w:r>
      <w:proofErr w:type="gramEnd"/>
      <w:r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Федерации», Уставом </w:t>
      </w:r>
      <w:r w:rsidR="00922C0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Нижнетуровского</w:t>
      </w:r>
      <w:r w:rsidR="00B815B5"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815B5"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>Нижнедевицкого</w:t>
      </w:r>
      <w:r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администрация </w:t>
      </w:r>
      <w:r w:rsidR="00922C0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Нижнетуровского</w:t>
      </w:r>
      <w:r w:rsidR="00B815B5"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815B5"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Нижнедевицкого </w:t>
      </w:r>
      <w:r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</w:p>
    <w:p w:rsidR="00516BA8" w:rsidRPr="00ED7A12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ED7A12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A1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ED7A12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ED7A12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922C0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Нижнетуровского</w:t>
      </w:r>
      <w:r w:rsidR="00B815B5"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r w:rsidR="00563561"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B815B5"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Нижнедевицкого </w:t>
      </w:r>
      <w:r w:rsidR="00563561"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от </w:t>
      </w:r>
      <w:r w:rsidR="008C0B95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B815B5"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>.12.2023</w:t>
      </w:r>
      <w:r w:rsidR="001B4052"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922C0C">
        <w:rPr>
          <w:rFonts w:ascii="Times New Roman" w:eastAsia="Calibri" w:hAnsi="Times New Roman" w:cs="Times New Roman"/>
          <w:sz w:val="28"/>
          <w:szCs w:val="28"/>
          <w:lang w:eastAsia="ru-RU"/>
        </w:rPr>
        <w:t>137</w:t>
      </w:r>
      <w:r w:rsidR="00563561"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37704"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922C0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Нижнетуровского</w:t>
      </w:r>
      <w:r w:rsidR="00B815B5"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7704"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815B5"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Нижнедевицкого </w:t>
      </w:r>
      <w:r w:rsidR="00237704"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  <w:r w:rsidR="00563561" w:rsidRPr="00ED7A1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D7A12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ED7A12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ED7A12">
        <w:rPr>
          <w:rFonts w:eastAsia="Calibri"/>
          <w:sz w:val="28"/>
          <w:szCs w:val="28"/>
        </w:rPr>
        <w:t xml:space="preserve">1.1. </w:t>
      </w:r>
      <w:r w:rsidR="00742CDB" w:rsidRPr="00ED7A12">
        <w:rPr>
          <w:rFonts w:eastAsia="Calibri"/>
          <w:sz w:val="28"/>
          <w:szCs w:val="28"/>
        </w:rPr>
        <w:t xml:space="preserve">подпункт </w:t>
      </w:r>
      <w:r w:rsidR="00F83AD9" w:rsidRPr="00ED7A12">
        <w:rPr>
          <w:rFonts w:eastAsia="Calibri"/>
          <w:sz w:val="28"/>
          <w:szCs w:val="28"/>
        </w:rPr>
        <w:t>6 дополнить новым подпунктом 6.9</w:t>
      </w:r>
      <w:r w:rsidR="00742CDB" w:rsidRPr="00ED7A12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ED7A12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A12">
        <w:rPr>
          <w:rFonts w:ascii="Times New Roman" w:eastAsia="Calibri" w:hAnsi="Times New Roman" w:cs="Times New Roman"/>
          <w:sz w:val="28"/>
          <w:szCs w:val="28"/>
        </w:rPr>
        <w:lastRenderedPageBreak/>
        <w:t>«6.9</w:t>
      </w:r>
      <w:r w:rsidR="00742CDB" w:rsidRPr="00ED7A12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ED7A12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A12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7A12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ED7A12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ED7A12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ED7A12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ED7A12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4C7F6B" w:rsidRDefault="004C7F6B" w:rsidP="004C7F6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в пункте 22.1. слова «</w:t>
      </w:r>
      <w:r>
        <w:rPr>
          <w:rFonts w:ascii="Times New Roman" w:hAnsi="Times New Roman"/>
          <w:sz w:val="28"/>
          <w:szCs w:val="28"/>
        </w:rPr>
        <w:t>или посредством идентификац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 xml:space="preserve">тентификации в Администрации с использованием информационных технологий, предусмотренных </w:t>
      </w:r>
      <w:hyperlink r:id="rId5" w:history="1">
        <w:r w:rsidRPr="004C7F6B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18 статьи 14.1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исключить.</w:t>
      </w:r>
    </w:p>
    <w:p w:rsidR="00525CC6" w:rsidRPr="00ED7A12" w:rsidRDefault="008C0B95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525CC6" w:rsidRPr="00ED7A12">
        <w:rPr>
          <w:rFonts w:ascii="Times New Roman" w:eastAsia="Calibri" w:hAnsi="Times New Roman" w:cs="Times New Roman"/>
          <w:sz w:val="28"/>
          <w:szCs w:val="28"/>
        </w:rPr>
        <w:t>.</w:t>
      </w:r>
      <w:r w:rsidR="00525CC6" w:rsidRPr="00ED7A12">
        <w:rPr>
          <w:sz w:val="28"/>
          <w:szCs w:val="28"/>
        </w:rPr>
        <w:t xml:space="preserve"> </w:t>
      </w:r>
      <w:r w:rsidR="00F83AD9" w:rsidRPr="00ED7A12">
        <w:rPr>
          <w:rFonts w:ascii="Times New Roman" w:eastAsia="Calibri" w:hAnsi="Times New Roman" w:cs="Times New Roman"/>
          <w:sz w:val="28"/>
          <w:szCs w:val="28"/>
        </w:rPr>
        <w:t>подпункт 22.2 пункта 22</w:t>
      </w:r>
      <w:r w:rsidR="00525CC6" w:rsidRPr="00ED7A12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525CC6" w:rsidRPr="00ED7A12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A12">
        <w:rPr>
          <w:rFonts w:ascii="Times New Roman" w:eastAsia="Calibri" w:hAnsi="Times New Roman" w:cs="Times New Roman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ED7A1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Pr="00ED7A1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Pr="00ED7A12" w:rsidRDefault="004C7F6B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AA4FBD" w:rsidRPr="00ED7A12">
        <w:rPr>
          <w:rFonts w:ascii="Times New Roman" w:eastAsia="Calibri" w:hAnsi="Times New Roman" w:cs="Times New Roman"/>
          <w:sz w:val="28"/>
          <w:szCs w:val="28"/>
        </w:rPr>
        <w:t>. Пункт 25 дополнить подпунктом 25.8 следующего содержания:</w:t>
      </w:r>
    </w:p>
    <w:p w:rsidR="00AA4FBD" w:rsidRPr="00ED7A12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A12">
        <w:rPr>
          <w:rFonts w:ascii="Times New Roman" w:hAnsi="Times New Roman"/>
          <w:sz w:val="28"/>
          <w:szCs w:val="28"/>
        </w:rPr>
        <w:t xml:space="preserve">«25.8. Государственный кадастровый учет и государственная  регистрация права заявителя на перепланированное помещение </w:t>
      </w:r>
      <w:r w:rsidRPr="00ED7A12">
        <w:rPr>
          <w:rFonts w:ascii="Times New Roman" w:hAnsi="Times New Roman"/>
          <w:sz w:val="28"/>
          <w:szCs w:val="28"/>
        </w:rPr>
        <w:lastRenderedPageBreak/>
        <w:t>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ED7A12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A12">
        <w:rPr>
          <w:rFonts w:ascii="Times New Roman" w:eastAsia="Calibri" w:hAnsi="Times New Roman" w:cs="Times New Roman"/>
          <w:sz w:val="28"/>
          <w:szCs w:val="28"/>
        </w:rPr>
        <w:t>1.</w:t>
      </w:r>
      <w:r w:rsidR="00AA4FBD" w:rsidRPr="00ED7A12">
        <w:rPr>
          <w:rFonts w:ascii="Times New Roman" w:eastAsia="Calibri" w:hAnsi="Times New Roman" w:cs="Times New Roman"/>
          <w:sz w:val="28"/>
          <w:szCs w:val="28"/>
        </w:rPr>
        <w:t>4</w:t>
      </w:r>
      <w:r w:rsidRPr="00ED7A12">
        <w:rPr>
          <w:rFonts w:ascii="Times New Roman" w:eastAsia="Calibri" w:hAnsi="Times New Roman" w:cs="Times New Roman"/>
          <w:sz w:val="28"/>
          <w:szCs w:val="28"/>
        </w:rPr>
        <w:t>.</w:t>
      </w:r>
      <w:r w:rsidRPr="00ED7A12">
        <w:rPr>
          <w:sz w:val="28"/>
          <w:szCs w:val="28"/>
        </w:rPr>
        <w:t xml:space="preserve"> </w:t>
      </w:r>
      <w:r w:rsidRPr="00ED7A12">
        <w:rPr>
          <w:rFonts w:ascii="Times New Roman" w:eastAsia="Calibri" w:hAnsi="Times New Roman" w:cs="Times New Roman"/>
          <w:sz w:val="28"/>
          <w:szCs w:val="28"/>
        </w:rPr>
        <w:t>В пунк</w:t>
      </w:r>
      <w:r w:rsidR="00D013DE" w:rsidRPr="00ED7A12">
        <w:rPr>
          <w:rFonts w:ascii="Times New Roman" w:eastAsia="Calibri" w:hAnsi="Times New Roman" w:cs="Times New Roman"/>
          <w:sz w:val="28"/>
          <w:szCs w:val="28"/>
        </w:rPr>
        <w:t>те 37, пункте 39 раздела V слово</w:t>
      </w:r>
      <w:r w:rsidRPr="00ED7A12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D013DE" w:rsidRPr="00ED7A12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ED7A12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D013DE" w:rsidRPr="00ED7A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ED7A12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A12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ED7A12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ED7A1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ED7A12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A12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ED7A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ED7A1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ED7A1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</w:t>
      </w:r>
      <w:bookmarkStart w:id="0" w:name="_GoBack"/>
      <w:bookmarkEnd w:id="0"/>
      <w:r w:rsidR="00516BA8" w:rsidRPr="00ED7A12">
        <w:rPr>
          <w:rFonts w:ascii="Times New Roman" w:eastAsia="Calibri" w:hAnsi="Times New Roman" w:cs="Times New Roman"/>
          <w:sz w:val="28"/>
          <w:szCs w:val="28"/>
        </w:rPr>
        <w:t>ановления оставляю за собой.</w:t>
      </w:r>
    </w:p>
    <w:p w:rsidR="00485027" w:rsidRDefault="00485027" w:rsidP="00925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C0C" w:rsidRDefault="00922C0C" w:rsidP="00925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C0C" w:rsidRPr="00922C0C" w:rsidRDefault="00922C0C" w:rsidP="00925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36"/>
        <w:gridCol w:w="3125"/>
        <w:gridCol w:w="3210"/>
      </w:tblGrid>
      <w:tr w:rsidR="00922C0C" w:rsidRPr="00922C0C" w:rsidTr="002E34F4">
        <w:tc>
          <w:tcPr>
            <w:tcW w:w="3284" w:type="dxa"/>
            <w:shd w:val="clear" w:color="auto" w:fill="auto"/>
          </w:tcPr>
          <w:p w:rsidR="00922C0C" w:rsidRPr="00922C0C" w:rsidRDefault="00922C0C" w:rsidP="002E3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gramStart"/>
            <w:r w:rsidRPr="0092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92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 Нижнетуровского</w:t>
            </w:r>
          </w:p>
          <w:p w:rsidR="00922C0C" w:rsidRPr="00922C0C" w:rsidRDefault="00922C0C" w:rsidP="002E3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922C0C" w:rsidRPr="00922C0C" w:rsidRDefault="00922C0C" w:rsidP="002E3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922C0C" w:rsidRPr="00922C0C" w:rsidRDefault="00922C0C" w:rsidP="002E3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922C0C" w:rsidRPr="00922C0C" w:rsidRDefault="00922C0C" w:rsidP="002E3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И.В.Кочетова</w:t>
            </w:r>
            <w:proofErr w:type="spellEnd"/>
            <w:r w:rsidRPr="0092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22C0C" w:rsidRPr="00922C0C" w:rsidRDefault="00922C0C" w:rsidP="009256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922C0C" w:rsidRPr="00922C0C" w:rsidSect="00D7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3B83"/>
    <w:rsid w:val="000C5DFE"/>
    <w:rsid w:val="000E0AA0"/>
    <w:rsid w:val="000E6756"/>
    <w:rsid w:val="00104DCE"/>
    <w:rsid w:val="00132450"/>
    <w:rsid w:val="00151B71"/>
    <w:rsid w:val="001600B5"/>
    <w:rsid w:val="00177BE3"/>
    <w:rsid w:val="001B4052"/>
    <w:rsid w:val="00221543"/>
    <w:rsid w:val="00226FD7"/>
    <w:rsid w:val="00237704"/>
    <w:rsid w:val="002E4CD0"/>
    <w:rsid w:val="00485027"/>
    <w:rsid w:val="004A03BB"/>
    <w:rsid w:val="004A2C84"/>
    <w:rsid w:val="004B36AC"/>
    <w:rsid w:val="004C3FEC"/>
    <w:rsid w:val="004C7F6B"/>
    <w:rsid w:val="00516BA8"/>
    <w:rsid w:val="00525CC6"/>
    <w:rsid w:val="00563561"/>
    <w:rsid w:val="00570B37"/>
    <w:rsid w:val="00651979"/>
    <w:rsid w:val="00652723"/>
    <w:rsid w:val="006609E7"/>
    <w:rsid w:val="006C640B"/>
    <w:rsid w:val="00742CDB"/>
    <w:rsid w:val="00786481"/>
    <w:rsid w:val="008509AE"/>
    <w:rsid w:val="00866D3A"/>
    <w:rsid w:val="0089681D"/>
    <w:rsid w:val="008C0B95"/>
    <w:rsid w:val="00922C0C"/>
    <w:rsid w:val="00925680"/>
    <w:rsid w:val="009270E0"/>
    <w:rsid w:val="009B54B7"/>
    <w:rsid w:val="009E3599"/>
    <w:rsid w:val="00A02E5B"/>
    <w:rsid w:val="00AA16BF"/>
    <w:rsid w:val="00AA4FBD"/>
    <w:rsid w:val="00AE122C"/>
    <w:rsid w:val="00B03471"/>
    <w:rsid w:val="00B73640"/>
    <w:rsid w:val="00B815B5"/>
    <w:rsid w:val="00BA6F77"/>
    <w:rsid w:val="00C24A24"/>
    <w:rsid w:val="00C30D75"/>
    <w:rsid w:val="00C67899"/>
    <w:rsid w:val="00D013DE"/>
    <w:rsid w:val="00D16552"/>
    <w:rsid w:val="00D72FEC"/>
    <w:rsid w:val="00DF7F51"/>
    <w:rsid w:val="00E168B4"/>
    <w:rsid w:val="00E445A6"/>
    <w:rsid w:val="00EA3260"/>
    <w:rsid w:val="00ED7A12"/>
    <w:rsid w:val="00F228F9"/>
    <w:rsid w:val="00F83AD9"/>
    <w:rsid w:val="00F84EBC"/>
    <w:rsid w:val="00F95308"/>
    <w:rsid w:val="00FA72DC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character" w:styleId="a6">
    <w:name w:val="Hyperlink"/>
    <w:basedOn w:val="a0"/>
    <w:uiPriority w:val="99"/>
    <w:semiHidden/>
    <w:unhideWhenUsed/>
    <w:rsid w:val="004C7F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3</cp:revision>
  <cp:lastPrinted>2024-10-07T11:23:00Z</cp:lastPrinted>
  <dcterms:created xsi:type="dcterms:W3CDTF">2024-11-22T08:35:00Z</dcterms:created>
  <dcterms:modified xsi:type="dcterms:W3CDTF">2024-12-18T08:41:00Z</dcterms:modified>
</cp:coreProperties>
</file>