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A7" w:rsidRPr="00774548" w:rsidRDefault="006157A7" w:rsidP="00774548">
      <w:pPr>
        <w:pStyle w:val="1"/>
        <w:ind w:left="0" w:firstLine="709"/>
        <w:rPr>
          <w:sz w:val="28"/>
          <w:szCs w:val="28"/>
        </w:rPr>
      </w:pPr>
      <w:r w:rsidRPr="00774548">
        <w:rPr>
          <w:sz w:val="28"/>
          <w:szCs w:val="28"/>
        </w:rPr>
        <w:t>АДМИНИСТРАЦИЯ</w:t>
      </w:r>
    </w:p>
    <w:p w:rsidR="006157A7" w:rsidRPr="00774548" w:rsidRDefault="006157A7" w:rsidP="00774548">
      <w:pPr>
        <w:pStyle w:val="1"/>
        <w:ind w:left="0" w:firstLine="709"/>
        <w:rPr>
          <w:sz w:val="28"/>
          <w:szCs w:val="28"/>
        </w:rPr>
      </w:pPr>
      <w:r w:rsidRPr="00774548">
        <w:rPr>
          <w:sz w:val="28"/>
          <w:szCs w:val="28"/>
        </w:rPr>
        <w:t>НИЖНЕТУРОВСКОГО СЕЛЬСКОГО ПОСЕЛЕНИЯ</w:t>
      </w:r>
    </w:p>
    <w:p w:rsidR="006157A7" w:rsidRPr="00774548" w:rsidRDefault="006157A7" w:rsidP="00774548">
      <w:pPr>
        <w:pStyle w:val="1"/>
        <w:ind w:left="0" w:firstLine="709"/>
        <w:rPr>
          <w:sz w:val="28"/>
          <w:szCs w:val="28"/>
        </w:rPr>
      </w:pPr>
      <w:r w:rsidRPr="00774548">
        <w:rPr>
          <w:sz w:val="28"/>
          <w:szCs w:val="28"/>
        </w:rPr>
        <w:t>НИЖНЕДЕВИЦКОГО МУНИЦИПАЛЬНОГО РАЙОНА</w:t>
      </w:r>
    </w:p>
    <w:p w:rsidR="006157A7" w:rsidRPr="00774548" w:rsidRDefault="006157A7" w:rsidP="00774548">
      <w:pPr>
        <w:pStyle w:val="1"/>
        <w:ind w:left="0" w:firstLine="709"/>
        <w:rPr>
          <w:sz w:val="28"/>
          <w:szCs w:val="28"/>
        </w:rPr>
      </w:pPr>
      <w:r w:rsidRPr="00774548">
        <w:rPr>
          <w:sz w:val="28"/>
          <w:szCs w:val="28"/>
        </w:rPr>
        <w:t>ВОРОНЕЖСКОЙ ОБЛАСТИ</w:t>
      </w:r>
    </w:p>
    <w:p w:rsidR="006157A7" w:rsidRPr="00774548" w:rsidRDefault="006157A7" w:rsidP="00774548">
      <w:pPr>
        <w:ind w:firstLine="709"/>
        <w:jc w:val="center"/>
        <w:rPr>
          <w:b/>
          <w:sz w:val="28"/>
          <w:szCs w:val="28"/>
        </w:rPr>
      </w:pPr>
    </w:p>
    <w:p w:rsidR="006157A7" w:rsidRPr="00774548" w:rsidRDefault="006157A7" w:rsidP="00774548">
      <w:pPr>
        <w:ind w:firstLine="709"/>
        <w:jc w:val="center"/>
        <w:rPr>
          <w:b/>
          <w:sz w:val="28"/>
          <w:szCs w:val="28"/>
        </w:rPr>
      </w:pPr>
      <w:proofErr w:type="gramStart"/>
      <w:r w:rsidRPr="00774548">
        <w:rPr>
          <w:b/>
          <w:sz w:val="28"/>
          <w:szCs w:val="28"/>
        </w:rPr>
        <w:t>П</w:t>
      </w:r>
      <w:proofErr w:type="gramEnd"/>
      <w:r w:rsidRPr="00774548">
        <w:rPr>
          <w:b/>
          <w:sz w:val="28"/>
          <w:szCs w:val="28"/>
        </w:rPr>
        <w:t xml:space="preserve"> О С Т А Н О В Л Е Н И Е</w:t>
      </w:r>
    </w:p>
    <w:p w:rsidR="006157A7" w:rsidRPr="00774548" w:rsidRDefault="006157A7" w:rsidP="00740A68">
      <w:pPr>
        <w:ind w:firstLine="709"/>
        <w:jc w:val="both"/>
        <w:rPr>
          <w:bCs/>
          <w:sz w:val="28"/>
          <w:szCs w:val="28"/>
          <w:u w:val="single"/>
        </w:rPr>
      </w:pPr>
    </w:p>
    <w:p w:rsidR="006157A7" w:rsidRPr="00774548" w:rsidRDefault="001104D6" w:rsidP="00774548">
      <w:pPr>
        <w:pStyle w:val="a3"/>
        <w:ind w:firstLine="709"/>
        <w:jc w:val="left"/>
        <w:rPr>
          <w:b w:val="0"/>
          <w:sz w:val="28"/>
          <w:szCs w:val="28"/>
          <w:u w:val="single"/>
        </w:rPr>
      </w:pPr>
      <w:r>
        <w:rPr>
          <w:b w:val="0"/>
          <w:bCs/>
          <w:sz w:val="28"/>
          <w:szCs w:val="28"/>
          <w:u w:val="single"/>
        </w:rPr>
        <w:t>от  19 .11. 2024 № 115</w:t>
      </w:r>
    </w:p>
    <w:p w:rsidR="006157A7" w:rsidRPr="00774548" w:rsidRDefault="006157A7" w:rsidP="00774548">
      <w:pPr>
        <w:pStyle w:val="a3"/>
        <w:ind w:firstLine="709"/>
        <w:jc w:val="left"/>
        <w:rPr>
          <w:b w:val="0"/>
          <w:sz w:val="28"/>
          <w:szCs w:val="28"/>
          <w:u w:val="single"/>
        </w:rPr>
      </w:pPr>
      <w:r w:rsidRPr="00774548">
        <w:rPr>
          <w:b w:val="0"/>
          <w:sz w:val="28"/>
          <w:szCs w:val="28"/>
        </w:rPr>
        <w:t xml:space="preserve">  с. Нижнее Турово</w:t>
      </w:r>
    </w:p>
    <w:p w:rsidR="006157A7" w:rsidRPr="00774548" w:rsidRDefault="006157A7" w:rsidP="00774548">
      <w:pPr>
        <w:pStyle w:val="a3"/>
        <w:ind w:firstLine="709"/>
        <w:jc w:val="left"/>
        <w:rPr>
          <w:b w:val="0"/>
          <w:sz w:val="28"/>
          <w:szCs w:val="28"/>
          <w:u w:val="single"/>
        </w:rPr>
      </w:pPr>
    </w:p>
    <w:p w:rsidR="006157A7" w:rsidRPr="00774548" w:rsidRDefault="006157A7" w:rsidP="00774548">
      <w:pPr>
        <w:ind w:firstLine="709"/>
        <w:rPr>
          <w:sz w:val="28"/>
          <w:szCs w:val="28"/>
        </w:rPr>
      </w:pPr>
      <w:r w:rsidRPr="00774548">
        <w:rPr>
          <w:sz w:val="28"/>
          <w:szCs w:val="28"/>
        </w:rPr>
        <w:t>О муниципальной программе Нижнетуровского</w:t>
      </w:r>
    </w:p>
    <w:p w:rsidR="006157A7" w:rsidRPr="00774548" w:rsidRDefault="006157A7" w:rsidP="00774548">
      <w:pPr>
        <w:ind w:firstLine="709"/>
        <w:rPr>
          <w:sz w:val="28"/>
          <w:szCs w:val="28"/>
        </w:rPr>
      </w:pPr>
      <w:r w:rsidRPr="00774548">
        <w:rPr>
          <w:sz w:val="28"/>
          <w:szCs w:val="28"/>
        </w:rPr>
        <w:t xml:space="preserve">сельского поселения Нижнедевицкого </w:t>
      </w:r>
    </w:p>
    <w:p w:rsidR="006157A7" w:rsidRPr="00774548" w:rsidRDefault="006157A7" w:rsidP="00774548">
      <w:pPr>
        <w:ind w:firstLine="709"/>
        <w:rPr>
          <w:sz w:val="28"/>
          <w:szCs w:val="28"/>
        </w:rPr>
      </w:pPr>
      <w:r w:rsidRPr="00774548">
        <w:rPr>
          <w:sz w:val="28"/>
          <w:szCs w:val="28"/>
        </w:rPr>
        <w:t xml:space="preserve">муниципального района </w:t>
      </w:r>
      <w:proofErr w:type="gramStart"/>
      <w:r w:rsidRPr="00774548">
        <w:rPr>
          <w:sz w:val="28"/>
          <w:szCs w:val="28"/>
        </w:rPr>
        <w:t>Воронежской</w:t>
      </w:r>
      <w:proofErr w:type="gramEnd"/>
      <w:r w:rsidRPr="00774548">
        <w:rPr>
          <w:sz w:val="28"/>
          <w:szCs w:val="28"/>
        </w:rPr>
        <w:t xml:space="preserve"> </w:t>
      </w:r>
    </w:p>
    <w:p w:rsidR="006157A7" w:rsidRPr="00774548" w:rsidRDefault="00A47517" w:rsidP="007745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области на 2025-2029</w:t>
      </w:r>
      <w:r w:rsidR="006157A7" w:rsidRPr="00774548">
        <w:rPr>
          <w:sz w:val="28"/>
          <w:szCs w:val="28"/>
        </w:rPr>
        <w:t xml:space="preserve">г. «Развитие малого </w:t>
      </w:r>
    </w:p>
    <w:p w:rsidR="006157A7" w:rsidRPr="00774548" w:rsidRDefault="006157A7" w:rsidP="00774548">
      <w:pPr>
        <w:ind w:firstLine="709"/>
        <w:rPr>
          <w:sz w:val="28"/>
          <w:szCs w:val="28"/>
        </w:rPr>
      </w:pPr>
      <w:r w:rsidRPr="00774548">
        <w:rPr>
          <w:sz w:val="28"/>
          <w:szCs w:val="28"/>
        </w:rPr>
        <w:t xml:space="preserve">и среднего предпринимательства </w:t>
      </w:r>
    </w:p>
    <w:p w:rsidR="006157A7" w:rsidRPr="00774548" w:rsidRDefault="006157A7" w:rsidP="00774548">
      <w:pPr>
        <w:ind w:firstLine="709"/>
        <w:rPr>
          <w:sz w:val="28"/>
          <w:szCs w:val="28"/>
        </w:rPr>
      </w:pPr>
      <w:r w:rsidRPr="00774548">
        <w:rPr>
          <w:sz w:val="28"/>
          <w:szCs w:val="28"/>
        </w:rPr>
        <w:t xml:space="preserve">в </w:t>
      </w:r>
      <w:proofErr w:type="spellStart"/>
      <w:r w:rsidRPr="00774548">
        <w:rPr>
          <w:sz w:val="28"/>
          <w:szCs w:val="28"/>
        </w:rPr>
        <w:t>Нижнетуровском</w:t>
      </w:r>
      <w:proofErr w:type="spellEnd"/>
      <w:r w:rsidRPr="00774548">
        <w:rPr>
          <w:sz w:val="28"/>
          <w:szCs w:val="28"/>
        </w:rPr>
        <w:t xml:space="preserve"> сельском поселении».</w:t>
      </w:r>
    </w:p>
    <w:p w:rsidR="006157A7" w:rsidRPr="00774548" w:rsidRDefault="006157A7" w:rsidP="00774548">
      <w:pPr>
        <w:ind w:firstLine="709"/>
        <w:rPr>
          <w:sz w:val="28"/>
          <w:szCs w:val="28"/>
        </w:rPr>
      </w:pPr>
    </w:p>
    <w:p w:rsidR="006157A7" w:rsidRPr="00774548" w:rsidRDefault="006157A7" w:rsidP="00774548">
      <w:pPr>
        <w:ind w:firstLine="709"/>
        <w:rPr>
          <w:sz w:val="28"/>
          <w:szCs w:val="28"/>
        </w:rPr>
      </w:pPr>
      <w:r w:rsidRPr="00774548">
        <w:rPr>
          <w:sz w:val="28"/>
          <w:szCs w:val="28"/>
        </w:rPr>
        <w:t xml:space="preserve">    В целях повышения эффективности бюджетных расходов, руководствуясь ст.179 Бюджетного кодекса, п.1 ст.11 Федерального закона </w:t>
      </w:r>
      <w:proofErr w:type="gramStart"/>
      <w:r w:rsidRPr="00774548">
        <w:rPr>
          <w:sz w:val="28"/>
          <w:szCs w:val="28"/>
        </w:rPr>
        <w:t>от</w:t>
      </w:r>
      <w:proofErr w:type="gramEnd"/>
      <w:r w:rsidRPr="00774548">
        <w:rPr>
          <w:sz w:val="28"/>
          <w:szCs w:val="28"/>
        </w:rPr>
        <w:t xml:space="preserve"> 24.07.2007г. №209-ФЗ «О развитии малого и среднего предпринимательства в РФ», администрация Нижнедевицкого сельского поселения Нижнедевицкого муниципального района  </w:t>
      </w:r>
    </w:p>
    <w:p w:rsidR="006157A7" w:rsidRPr="00774548" w:rsidRDefault="006157A7" w:rsidP="00774548">
      <w:pPr>
        <w:ind w:firstLine="709"/>
        <w:rPr>
          <w:sz w:val="28"/>
          <w:szCs w:val="28"/>
        </w:rPr>
      </w:pPr>
    </w:p>
    <w:p w:rsidR="006157A7" w:rsidRPr="00774548" w:rsidRDefault="006157A7" w:rsidP="00774548">
      <w:pPr>
        <w:ind w:firstLine="709"/>
        <w:rPr>
          <w:b/>
          <w:sz w:val="28"/>
          <w:szCs w:val="28"/>
        </w:rPr>
      </w:pPr>
      <w:proofErr w:type="gramStart"/>
      <w:r w:rsidRPr="00774548">
        <w:rPr>
          <w:b/>
          <w:sz w:val="28"/>
          <w:szCs w:val="28"/>
        </w:rPr>
        <w:t>П</w:t>
      </w:r>
      <w:proofErr w:type="gramEnd"/>
      <w:r w:rsidRPr="00774548">
        <w:rPr>
          <w:b/>
          <w:sz w:val="28"/>
          <w:szCs w:val="28"/>
        </w:rPr>
        <w:t xml:space="preserve"> О С Т А Н О В Л Я Е Т:</w:t>
      </w:r>
    </w:p>
    <w:p w:rsidR="006157A7" w:rsidRPr="00774548" w:rsidRDefault="006157A7" w:rsidP="00774548">
      <w:pPr>
        <w:ind w:firstLine="709"/>
        <w:rPr>
          <w:sz w:val="28"/>
          <w:szCs w:val="28"/>
        </w:rPr>
      </w:pPr>
    </w:p>
    <w:p w:rsidR="006157A7" w:rsidRPr="00774548" w:rsidRDefault="006157A7" w:rsidP="00774548">
      <w:pPr>
        <w:ind w:firstLine="709"/>
        <w:rPr>
          <w:sz w:val="28"/>
          <w:szCs w:val="28"/>
        </w:rPr>
      </w:pPr>
      <w:r w:rsidRPr="00774548">
        <w:rPr>
          <w:sz w:val="28"/>
          <w:szCs w:val="28"/>
        </w:rPr>
        <w:tab/>
        <w:t>1.Утвердить муниципальную программу Нижнетуровского сельского поселения Нижнедевицкого муниципального рай</w:t>
      </w:r>
      <w:r w:rsidR="00A47517">
        <w:rPr>
          <w:sz w:val="28"/>
          <w:szCs w:val="28"/>
        </w:rPr>
        <w:t>она Воронежской области на  2025-2029</w:t>
      </w:r>
      <w:r w:rsidRPr="00774548">
        <w:rPr>
          <w:sz w:val="28"/>
          <w:szCs w:val="28"/>
        </w:rPr>
        <w:t xml:space="preserve">гг. «Развитие малого и среднего предпринимательства в </w:t>
      </w:r>
      <w:proofErr w:type="spellStart"/>
      <w:r w:rsidRPr="00774548">
        <w:rPr>
          <w:sz w:val="28"/>
          <w:szCs w:val="28"/>
        </w:rPr>
        <w:t>Нижнетуровском</w:t>
      </w:r>
      <w:proofErr w:type="spellEnd"/>
      <w:r w:rsidRPr="00774548">
        <w:rPr>
          <w:sz w:val="28"/>
          <w:szCs w:val="28"/>
        </w:rPr>
        <w:t xml:space="preserve"> сельском поселении».</w:t>
      </w:r>
    </w:p>
    <w:p w:rsidR="006157A7" w:rsidRPr="00774548" w:rsidRDefault="006157A7" w:rsidP="00774548">
      <w:pPr>
        <w:ind w:firstLine="709"/>
        <w:rPr>
          <w:sz w:val="28"/>
          <w:szCs w:val="28"/>
        </w:rPr>
      </w:pPr>
      <w:r w:rsidRPr="00774548">
        <w:rPr>
          <w:sz w:val="28"/>
          <w:szCs w:val="28"/>
        </w:rPr>
        <w:t xml:space="preserve">          2. Опубликовать настоящее по</w:t>
      </w:r>
      <w:r w:rsidR="00A47517">
        <w:rPr>
          <w:sz w:val="28"/>
          <w:szCs w:val="28"/>
        </w:rPr>
        <w:t>становление в НСВ №18,  от 20.11</w:t>
      </w:r>
      <w:r w:rsidRPr="00774548">
        <w:rPr>
          <w:sz w:val="28"/>
          <w:szCs w:val="28"/>
        </w:rPr>
        <w:t xml:space="preserve">.2019г. </w:t>
      </w:r>
    </w:p>
    <w:p w:rsidR="006157A7" w:rsidRPr="00774548" w:rsidRDefault="006157A7" w:rsidP="00774548">
      <w:pPr>
        <w:ind w:firstLine="709"/>
        <w:rPr>
          <w:sz w:val="28"/>
          <w:szCs w:val="28"/>
        </w:rPr>
      </w:pPr>
      <w:r w:rsidRPr="00774548">
        <w:rPr>
          <w:sz w:val="28"/>
          <w:szCs w:val="28"/>
        </w:rPr>
        <w:t xml:space="preserve">          3. </w:t>
      </w:r>
      <w:proofErr w:type="gramStart"/>
      <w:r w:rsidRPr="00774548">
        <w:rPr>
          <w:sz w:val="28"/>
          <w:szCs w:val="28"/>
        </w:rPr>
        <w:t>Контроль за</w:t>
      </w:r>
      <w:proofErr w:type="gramEnd"/>
      <w:r w:rsidRPr="0077454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157A7" w:rsidRPr="00774548" w:rsidRDefault="006157A7" w:rsidP="00774548">
      <w:pPr>
        <w:rPr>
          <w:sz w:val="28"/>
          <w:szCs w:val="28"/>
        </w:rPr>
      </w:pPr>
      <w:r w:rsidRPr="00774548">
        <w:rPr>
          <w:sz w:val="28"/>
          <w:szCs w:val="28"/>
        </w:rPr>
        <w:t xml:space="preserve">    </w:t>
      </w:r>
    </w:p>
    <w:p w:rsidR="006157A7" w:rsidRPr="00774548" w:rsidRDefault="006157A7" w:rsidP="00774548">
      <w:pPr>
        <w:rPr>
          <w:sz w:val="28"/>
          <w:szCs w:val="28"/>
        </w:rPr>
      </w:pPr>
    </w:p>
    <w:p w:rsidR="006157A7" w:rsidRPr="00774548" w:rsidRDefault="006157A7" w:rsidP="00774548">
      <w:pPr>
        <w:rPr>
          <w:sz w:val="28"/>
          <w:szCs w:val="28"/>
        </w:rPr>
      </w:pPr>
      <w:r w:rsidRPr="00774548">
        <w:rPr>
          <w:sz w:val="28"/>
          <w:szCs w:val="28"/>
        </w:rPr>
        <w:t xml:space="preserve"> </w:t>
      </w:r>
    </w:p>
    <w:p w:rsidR="006157A7" w:rsidRPr="00774548" w:rsidRDefault="006157A7" w:rsidP="00774548">
      <w:pPr>
        <w:rPr>
          <w:sz w:val="28"/>
          <w:szCs w:val="28"/>
        </w:rPr>
      </w:pPr>
      <w:r w:rsidRPr="00774548">
        <w:rPr>
          <w:sz w:val="28"/>
          <w:szCs w:val="28"/>
        </w:rPr>
        <w:t xml:space="preserve"> </w:t>
      </w:r>
    </w:p>
    <w:p w:rsidR="006157A7" w:rsidRPr="00774548" w:rsidRDefault="006157A7" w:rsidP="00774548">
      <w:pPr>
        <w:rPr>
          <w:sz w:val="28"/>
          <w:szCs w:val="28"/>
        </w:rPr>
      </w:pPr>
    </w:p>
    <w:p w:rsidR="006157A7" w:rsidRPr="00774548" w:rsidRDefault="006157A7" w:rsidP="00774548">
      <w:pPr>
        <w:rPr>
          <w:sz w:val="28"/>
          <w:szCs w:val="28"/>
        </w:rPr>
      </w:pPr>
    </w:p>
    <w:p w:rsidR="00A47517" w:rsidRDefault="00A47517" w:rsidP="007745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57A7" w:rsidRPr="00774548">
        <w:rPr>
          <w:sz w:val="28"/>
          <w:szCs w:val="28"/>
        </w:rPr>
        <w:t xml:space="preserve">Нижнетуровского  </w:t>
      </w:r>
    </w:p>
    <w:p w:rsidR="006157A7" w:rsidRPr="00774548" w:rsidRDefault="006157A7" w:rsidP="00774548">
      <w:pPr>
        <w:rPr>
          <w:sz w:val="28"/>
          <w:szCs w:val="28"/>
        </w:rPr>
      </w:pPr>
      <w:r w:rsidRPr="00774548">
        <w:rPr>
          <w:sz w:val="28"/>
          <w:szCs w:val="28"/>
        </w:rPr>
        <w:t xml:space="preserve">сельского поселения                        </w:t>
      </w:r>
      <w:r w:rsidRPr="00774548">
        <w:rPr>
          <w:sz w:val="28"/>
          <w:szCs w:val="28"/>
        </w:rPr>
        <w:tab/>
        <w:t xml:space="preserve"> </w:t>
      </w:r>
      <w:r w:rsidR="00A47517">
        <w:rPr>
          <w:sz w:val="28"/>
          <w:szCs w:val="28"/>
        </w:rPr>
        <w:t xml:space="preserve">                                               Р.Р.Колтунов</w:t>
      </w:r>
    </w:p>
    <w:p w:rsidR="006157A7" w:rsidRDefault="006157A7" w:rsidP="00095BFA">
      <w:pPr>
        <w:sectPr w:rsidR="006157A7" w:rsidSect="00740A6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6157A7" w:rsidRPr="0083418A" w:rsidRDefault="006157A7" w:rsidP="0083418A">
      <w:pPr>
        <w:pStyle w:val="ConsPlusNormal"/>
        <w:jc w:val="center"/>
        <w:outlineLvl w:val="2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lastRenderedPageBreak/>
        <w:t>Муниципальная программа</w:t>
      </w:r>
    </w:p>
    <w:p w:rsidR="006157A7" w:rsidRPr="0083418A" w:rsidRDefault="006157A7" w:rsidP="0083418A">
      <w:pPr>
        <w:pStyle w:val="ConsPlusNormal"/>
        <w:jc w:val="center"/>
        <w:outlineLvl w:val="2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>Нижнетуровского сельского поселения</w:t>
      </w:r>
    </w:p>
    <w:p w:rsidR="006157A7" w:rsidRPr="0083418A" w:rsidRDefault="006157A7" w:rsidP="0083418A">
      <w:pPr>
        <w:pStyle w:val="ConsPlusNormal"/>
        <w:jc w:val="center"/>
        <w:outlineLvl w:val="2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>Нижнедевицкого муниципального района</w:t>
      </w:r>
    </w:p>
    <w:p w:rsidR="006157A7" w:rsidRPr="0083418A" w:rsidRDefault="006157A7" w:rsidP="0083418A">
      <w:pPr>
        <w:pStyle w:val="ConsPlusNormal"/>
        <w:jc w:val="center"/>
        <w:outlineLvl w:val="2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>Воронежской области</w:t>
      </w:r>
    </w:p>
    <w:p w:rsidR="006157A7" w:rsidRPr="0083418A" w:rsidRDefault="006157A7" w:rsidP="0083418A">
      <w:pPr>
        <w:pStyle w:val="ConsPlusNormal"/>
        <w:jc w:val="center"/>
        <w:outlineLvl w:val="2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 xml:space="preserve">на </w:t>
      </w:r>
      <w:r w:rsidR="00A47517">
        <w:rPr>
          <w:rFonts w:ascii="Arial" w:hAnsi="Arial" w:cs="Arial"/>
          <w:b/>
          <w:sz w:val="16"/>
          <w:szCs w:val="16"/>
        </w:rPr>
        <w:t>2025-2029</w:t>
      </w:r>
      <w:r w:rsidRPr="0083418A">
        <w:rPr>
          <w:rFonts w:ascii="Arial" w:hAnsi="Arial" w:cs="Arial"/>
          <w:b/>
          <w:sz w:val="16"/>
          <w:szCs w:val="16"/>
        </w:rPr>
        <w:t xml:space="preserve"> годы</w:t>
      </w:r>
    </w:p>
    <w:p w:rsidR="006157A7" w:rsidRPr="0083418A" w:rsidRDefault="006157A7" w:rsidP="0083418A">
      <w:pPr>
        <w:pStyle w:val="ConsPlusNormal"/>
        <w:jc w:val="center"/>
        <w:outlineLvl w:val="2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>«Развитие малого и среднего предпринимательства»</w:t>
      </w:r>
    </w:p>
    <w:p w:rsidR="006157A7" w:rsidRPr="0083418A" w:rsidRDefault="006157A7" w:rsidP="0083418A">
      <w:pPr>
        <w:pStyle w:val="ConsPlusNormal"/>
        <w:jc w:val="center"/>
        <w:outlineLvl w:val="2"/>
        <w:rPr>
          <w:rFonts w:ascii="Arial" w:hAnsi="Arial" w:cs="Arial"/>
          <w:b/>
          <w:sz w:val="16"/>
          <w:szCs w:val="16"/>
        </w:rPr>
      </w:pPr>
    </w:p>
    <w:p w:rsidR="006157A7" w:rsidRPr="0083418A" w:rsidRDefault="006157A7" w:rsidP="0083418A">
      <w:pPr>
        <w:pStyle w:val="ConsPlusNormal"/>
        <w:jc w:val="center"/>
        <w:outlineLvl w:val="2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ПАСПОРТ</w:t>
      </w:r>
    </w:p>
    <w:p w:rsidR="006157A7" w:rsidRPr="0083418A" w:rsidRDefault="006157A7" w:rsidP="0083418A">
      <w:pPr>
        <w:pStyle w:val="ConsPlusNormal"/>
        <w:jc w:val="center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программы «Развитие малого и среднего предпринимательства в </w:t>
      </w:r>
      <w:proofErr w:type="spellStart"/>
      <w:r w:rsidRPr="0083418A">
        <w:rPr>
          <w:rFonts w:ascii="Arial" w:hAnsi="Arial" w:cs="Arial"/>
          <w:sz w:val="16"/>
          <w:szCs w:val="16"/>
        </w:rPr>
        <w:t>Нижнетуровском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сельском поселении»</w:t>
      </w:r>
    </w:p>
    <w:tbl>
      <w:tblPr>
        <w:tblW w:w="9938" w:type="dxa"/>
        <w:tblInd w:w="93" w:type="dxa"/>
        <w:tblLook w:val="00A0"/>
      </w:tblPr>
      <w:tblGrid>
        <w:gridCol w:w="3276"/>
        <w:gridCol w:w="6662"/>
      </w:tblGrid>
      <w:tr w:rsidR="006157A7" w:rsidRPr="0083418A" w:rsidTr="002C3EA6">
        <w:trPr>
          <w:trHeight w:val="7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Исполнители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Администрация Нижнетуровского сельского поселения Нижнедевицкого муниципального района</w:t>
            </w:r>
          </w:p>
        </w:tc>
      </w:tr>
      <w:tr w:rsidR="006157A7" w:rsidRPr="0083418A" w:rsidTr="002C3E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18A">
              <w:rPr>
                <w:rFonts w:ascii="Arial" w:hAnsi="Arial" w:cs="Arial"/>
                <w:color w:val="000000"/>
                <w:sz w:val="16"/>
                <w:szCs w:val="16"/>
              </w:rPr>
              <w:t>1. Информационная и консультационная поддержка субъектов малого и среднего предпринимательства.</w:t>
            </w:r>
          </w:p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color w:val="000000"/>
                <w:sz w:val="16"/>
                <w:szCs w:val="16"/>
              </w:rPr>
              <w:t>2. Развитие инфраструктуры поддержки предпринимательства.</w:t>
            </w:r>
          </w:p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color w:val="000000"/>
                <w:sz w:val="16"/>
                <w:szCs w:val="16"/>
              </w:rPr>
              <w:t>3. Финансовая поддержка субъектов малого и среднего предпринимательства.</w:t>
            </w:r>
          </w:p>
        </w:tc>
      </w:tr>
      <w:tr w:rsidR="006157A7" w:rsidRPr="0083418A" w:rsidTr="002C3E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Цель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Реализация муниципальной политики поддержки малого и среднего предпринимательства, направленной  на создание благоприятной среды для активизации предпринимательской деятельности, повышение благосостояния и уровня жизни населения через развитие малого бизнеса</w:t>
            </w:r>
          </w:p>
        </w:tc>
      </w:tr>
      <w:tr w:rsidR="006157A7" w:rsidRPr="0083418A" w:rsidTr="002C3EA6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Задачи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1. Создание благоприятных условий для развития предпринимательства.</w:t>
            </w:r>
          </w:p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2. Устранение административных барьеров при развитии малого предпринимательства; </w:t>
            </w:r>
          </w:p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3. Расширение доступа предпринимателей к ресурсной  поддержке  (имущественной)  путем совершенствования механизмов ее предоставления;</w:t>
            </w:r>
          </w:p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4. Организационное и информационное обеспечение предпринимательства;</w:t>
            </w:r>
          </w:p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5. Обеспечение занятости населения и развитие </w:t>
            </w:r>
            <w:proofErr w:type="spellStart"/>
            <w:r w:rsidRPr="0083418A">
              <w:rPr>
                <w:rFonts w:ascii="Arial" w:hAnsi="Arial" w:cs="Arial"/>
                <w:sz w:val="16"/>
                <w:szCs w:val="16"/>
              </w:rPr>
              <w:t>самозанятости</w:t>
            </w:r>
            <w:proofErr w:type="spellEnd"/>
            <w:r w:rsidRPr="0083418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6. Развитие малого предпринимательства  в приоритетных сферах деятельности на территории муниципального района;</w:t>
            </w:r>
          </w:p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 7. Укрепление социального статуса предпринимательства, повышение престижа и формирование позитивного отношения населения к малому предпринимательству;</w:t>
            </w:r>
          </w:p>
          <w:p w:rsidR="006157A7" w:rsidRPr="0083418A" w:rsidRDefault="006157A7" w:rsidP="0083418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8. Разработка и принятие нормативно-правовых актов в части поддержки малого и среднего предпринимательства.</w:t>
            </w:r>
          </w:p>
        </w:tc>
      </w:tr>
      <w:tr w:rsidR="006157A7" w:rsidRPr="0083418A" w:rsidTr="002C3EA6">
        <w:trPr>
          <w:trHeight w:val="11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1. Оборот продукции (услуг), производимой малыми предприятиями, в т.ч. </w:t>
            </w:r>
            <w:proofErr w:type="spellStart"/>
            <w:r w:rsidRPr="0083418A">
              <w:rPr>
                <w:rFonts w:ascii="Arial" w:hAnsi="Arial" w:cs="Arial"/>
                <w:sz w:val="16"/>
                <w:szCs w:val="16"/>
              </w:rPr>
              <w:t>микропредприятиями</w:t>
            </w:r>
            <w:proofErr w:type="spellEnd"/>
            <w:r w:rsidRPr="0083418A">
              <w:rPr>
                <w:rFonts w:ascii="Arial" w:hAnsi="Arial" w:cs="Arial"/>
                <w:sz w:val="16"/>
                <w:szCs w:val="16"/>
              </w:rPr>
              <w:t xml:space="preserve"> и индивидуальными предпринимателями, млн</w:t>
            </w:r>
            <w:proofErr w:type="gramStart"/>
            <w:r w:rsidRPr="0083418A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83418A">
              <w:rPr>
                <w:rFonts w:ascii="Arial" w:hAnsi="Arial" w:cs="Arial"/>
                <w:sz w:val="16"/>
                <w:szCs w:val="16"/>
              </w:rPr>
              <w:t>ублей.</w:t>
            </w:r>
          </w:p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2. Оценка предпринимательским сообществом эффективности реализации программы поддержки малого и среднего предпринимательства, баллы.</w:t>
            </w:r>
          </w:p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3. Количество субъектов малого и среднего предпринимательства в расчете на 10 тыс. человек населения Нижнедевицкого муниципального района, единиц.</w:t>
            </w:r>
          </w:p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4. Прирост оборота продукции и услуг, производимых малыми предприятиями, в том числе </w:t>
            </w:r>
            <w:proofErr w:type="spellStart"/>
            <w:r w:rsidRPr="0083418A">
              <w:rPr>
                <w:rFonts w:ascii="Arial" w:hAnsi="Arial" w:cs="Arial"/>
                <w:sz w:val="16"/>
                <w:szCs w:val="16"/>
              </w:rPr>
              <w:t>микропредприятиями</w:t>
            </w:r>
            <w:proofErr w:type="spellEnd"/>
            <w:r w:rsidRPr="0083418A">
              <w:rPr>
                <w:rFonts w:ascii="Arial" w:hAnsi="Arial" w:cs="Arial"/>
                <w:sz w:val="16"/>
                <w:szCs w:val="16"/>
              </w:rPr>
              <w:t xml:space="preserve"> и индивидуальными предпринимателями, в постоянных ценах, в процентах к предыдущему году.</w:t>
            </w:r>
          </w:p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>5. Прирост количества субъектов малого и среднего предпринимательства, осуществляющих деятельность на территории Воронежской области, в процентах к предыдущему году.</w:t>
            </w:r>
          </w:p>
        </w:tc>
      </w:tr>
      <w:tr w:rsidR="006157A7" w:rsidRPr="0083418A" w:rsidTr="002C3EA6">
        <w:trPr>
          <w:trHeight w:val="7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Сроки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A7" w:rsidRPr="0083418A" w:rsidRDefault="00A4751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2025-2029</w:t>
            </w:r>
            <w:r w:rsidR="006157A7" w:rsidRPr="0083418A">
              <w:rPr>
                <w:rFonts w:ascii="Arial" w:hAnsi="Arial" w:cs="Arial"/>
                <w:sz w:val="16"/>
                <w:szCs w:val="16"/>
              </w:rPr>
              <w:t>годы</w:t>
            </w:r>
          </w:p>
        </w:tc>
      </w:tr>
      <w:tr w:rsidR="006157A7" w:rsidRPr="0083418A" w:rsidTr="002C3EA6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7" w:rsidRPr="0083418A" w:rsidRDefault="006157A7" w:rsidP="008341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1. Увеличение количества субъектов малого и среднего предпринимательства в расчете на 10 тыс. человек населения Нижнетуровского сельского поселения Нижнедевицкого муниципального района </w:t>
            </w:r>
          </w:p>
          <w:p w:rsidR="006157A7" w:rsidRPr="0083418A" w:rsidRDefault="006157A7" w:rsidP="0083418A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18A">
              <w:rPr>
                <w:rFonts w:ascii="Arial" w:hAnsi="Arial" w:cs="Arial"/>
                <w:sz w:val="16"/>
                <w:szCs w:val="16"/>
              </w:rPr>
              <w:t xml:space="preserve">2. Увеличение объема оборота продукции (услуг), производимой малыми предприятиями, в т.ч. </w:t>
            </w:r>
            <w:proofErr w:type="spellStart"/>
            <w:r w:rsidRPr="0083418A">
              <w:rPr>
                <w:rFonts w:ascii="Arial" w:hAnsi="Arial" w:cs="Arial"/>
                <w:sz w:val="16"/>
                <w:szCs w:val="16"/>
              </w:rPr>
              <w:t>микропредприятиями</w:t>
            </w:r>
            <w:proofErr w:type="spellEnd"/>
            <w:r w:rsidRPr="0083418A">
              <w:rPr>
                <w:rFonts w:ascii="Arial" w:hAnsi="Arial" w:cs="Arial"/>
                <w:sz w:val="16"/>
                <w:szCs w:val="16"/>
              </w:rPr>
              <w:t xml:space="preserve"> и индивидуальными предпринимателями в </w:t>
            </w:r>
            <w:proofErr w:type="spellStart"/>
            <w:r w:rsidRPr="0083418A">
              <w:rPr>
                <w:rFonts w:ascii="Arial" w:hAnsi="Arial" w:cs="Arial"/>
                <w:sz w:val="16"/>
                <w:szCs w:val="16"/>
              </w:rPr>
              <w:t>Нижнетуровском</w:t>
            </w:r>
            <w:proofErr w:type="spellEnd"/>
            <w:r w:rsidRPr="0083418A">
              <w:rPr>
                <w:rFonts w:ascii="Arial" w:hAnsi="Arial" w:cs="Arial"/>
                <w:sz w:val="16"/>
                <w:szCs w:val="16"/>
              </w:rPr>
              <w:t xml:space="preserve"> сельском поселении Нижнедевицкого муниципального района </w:t>
            </w:r>
          </w:p>
        </w:tc>
      </w:tr>
    </w:tbl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jc w:val="both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Создание благоприятных условий для развития малого и среднего предпринимательства рассматривается администрацией Нижнетуровского сельского поселения Нижнедевицкого муниципального района  Воронежской области в качестве одного из основных факторов обеспечения социально-экономического благополучия муниципального района, повышения жизненного уровня и занятости населения.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На сегодняшний день в сельском поселении сформирована базовая система муниципальной поддержки малого бизнеса, представляющая собой комплекс правовых, организационных и финансовых механизмов. 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Основными направлениями муниципальной поддержки субъектов малого и сре</w:t>
      </w:r>
      <w:r w:rsidR="00A47517">
        <w:rPr>
          <w:rFonts w:ascii="Arial" w:hAnsi="Arial" w:cs="Arial"/>
          <w:sz w:val="16"/>
          <w:szCs w:val="16"/>
        </w:rPr>
        <w:t>днего предпринимательства в 2024</w:t>
      </w:r>
      <w:r w:rsidRPr="0083418A">
        <w:rPr>
          <w:rFonts w:ascii="Arial" w:hAnsi="Arial" w:cs="Arial"/>
          <w:sz w:val="16"/>
          <w:szCs w:val="16"/>
        </w:rPr>
        <w:t xml:space="preserve"> году являлись: повышение конкурентоспособности субъектов малого и среднего предпринимательства (далее - МСП), техническое оснащение и переоснащение производства за счет приобретения субъектами МСП оборудования, устройств и механизмов по договорам лизинга.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Реализация мероприятий подпрограммы направлена на создание условий и факторов, способствующих развитию МСП в </w:t>
      </w:r>
      <w:proofErr w:type="spellStart"/>
      <w:r w:rsidRPr="0083418A">
        <w:rPr>
          <w:rFonts w:ascii="Arial" w:hAnsi="Arial" w:cs="Arial"/>
          <w:sz w:val="16"/>
          <w:szCs w:val="16"/>
        </w:rPr>
        <w:t>Нижнетуровском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сельском поселении.   </w:t>
      </w:r>
    </w:p>
    <w:p w:rsidR="006157A7" w:rsidRPr="0083418A" w:rsidRDefault="006157A7" w:rsidP="0083418A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Ра</w:t>
      </w:r>
      <w:r w:rsidRPr="0083418A">
        <w:rPr>
          <w:rFonts w:ascii="Arial" w:hAnsi="Arial" w:cs="Arial"/>
          <w:b/>
          <w:sz w:val="16"/>
          <w:szCs w:val="16"/>
        </w:rPr>
        <w:t>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6157A7" w:rsidRPr="0083418A" w:rsidRDefault="006157A7" w:rsidP="0083418A">
      <w:pPr>
        <w:jc w:val="both"/>
        <w:rPr>
          <w:rFonts w:ascii="Arial" w:hAnsi="Arial" w:cs="Arial"/>
          <w:b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outlineLvl w:val="3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2.1. Приоритеты муниципальной  политики в сфере реализации подпрограммы</w:t>
      </w:r>
    </w:p>
    <w:p w:rsidR="006157A7" w:rsidRPr="0083418A" w:rsidRDefault="006157A7" w:rsidP="0083418A">
      <w:pPr>
        <w:pStyle w:val="ConsPlusNormal"/>
        <w:jc w:val="both"/>
        <w:outlineLvl w:val="3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В соответствии со Стратегией социально-экономического развития Нижнетуровского сельского поселения  до 2024 года предстоит: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- закрепить на муниципальном уровне долгосрочные приоритеты развития и поддержки малого и среднего бизнеса, совершенствовать институциональную среду развития и поддержки предпринимательства, устранить административные барьеры;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- увеличить число малых (в первую очередь инновационных) предприятий в промышленности, сельском хозяйстве, ЖКХ;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-  укрепить инфраструктуру муниципальной поддержки малого и среднего бизнеса (открытие многофункционального центра);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- повысить уровень правовой, социальной, экологической ответственности малых и средних предприятий.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outlineLvl w:val="3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2.2. Цели, задачи и показатели (индикаторы) достижения целей и решения задач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Учитывая, что развитие малого и среднего предпринимательства в </w:t>
      </w:r>
      <w:proofErr w:type="spellStart"/>
      <w:r w:rsidRPr="0083418A">
        <w:rPr>
          <w:rFonts w:ascii="Arial" w:hAnsi="Arial" w:cs="Arial"/>
          <w:sz w:val="16"/>
          <w:szCs w:val="16"/>
        </w:rPr>
        <w:t>Нижнетуровском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сельском поселении  является одной из основных задач развития экономики сельского поселения и региона в целом, при реализации подпрограммы выделена следующая основная цель - увеличение доли субъектов малого и среднего предпринимательства в экономике Нижнетуровского сельского поселения Нижнедевицкого муниципального района Воронежской области.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Реализация основной цели подпрограммы достигается решением следующих задач: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1. Создание благоприятной среды для активизации и развития предпринимательской деятельности в </w:t>
      </w:r>
      <w:proofErr w:type="spellStart"/>
      <w:r w:rsidRPr="0083418A">
        <w:rPr>
          <w:rFonts w:ascii="Arial" w:hAnsi="Arial" w:cs="Arial"/>
          <w:sz w:val="16"/>
          <w:szCs w:val="16"/>
        </w:rPr>
        <w:t>Нижнетуровском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сельском поселении (стимулирование граждан к осуществлению предпринимательской деятельности).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2. Обеспечение доступности инфраструктуры поддержки субъектов малого и среднего предпринимательства.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3. Повышение доступности финансовых ресурсов для субъектов малого и среднего предпринимательства.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При оценке достижения поставленной цели и решения задач планируется использовать показатели, характеризующие общее развитие предпринимательства в </w:t>
      </w:r>
      <w:proofErr w:type="spellStart"/>
      <w:r w:rsidRPr="0083418A">
        <w:rPr>
          <w:rFonts w:ascii="Arial" w:hAnsi="Arial" w:cs="Arial"/>
          <w:sz w:val="16"/>
          <w:szCs w:val="16"/>
        </w:rPr>
        <w:t>Нижнетуровском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сельском поселении, и показатели, позволяющие оценить непосредственно реализацию мероприятий, осуществляемых в рамках подпрограммы.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Показатели, используемые для достижения поставленной цели: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1. Оборот продукции (услуг), производимой малыми предприятиями, в т.ч. </w:t>
      </w:r>
      <w:proofErr w:type="spellStart"/>
      <w:r w:rsidRPr="0083418A">
        <w:rPr>
          <w:rFonts w:ascii="Arial" w:hAnsi="Arial" w:cs="Arial"/>
          <w:sz w:val="16"/>
          <w:szCs w:val="16"/>
        </w:rPr>
        <w:t>микропредприятиями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и индивидуальными предпринимателями, млн</w:t>
      </w:r>
      <w:proofErr w:type="gramStart"/>
      <w:r w:rsidRPr="0083418A">
        <w:rPr>
          <w:rFonts w:ascii="Arial" w:hAnsi="Arial" w:cs="Arial"/>
          <w:sz w:val="16"/>
          <w:szCs w:val="16"/>
        </w:rPr>
        <w:t>.р</w:t>
      </w:r>
      <w:proofErr w:type="gramEnd"/>
      <w:r w:rsidRPr="0083418A">
        <w:rPr>
          <w:rFonts w:ascii="Arial" w:hAnsi="Arial" w:cs="Arial"/>
          <w:sz w:val="16"/>
          <w:szCs w:val="16"/>
        </w:rPr>
        <w:t xml:space="preserve">уб. 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Оценка достижения показателя производится исходя из официальных статистических данных, а при их отсутствии - при помощи оценочных данных органов местного самоуправления. Показатель используется для оценки эффективности реализации подпрограммы в целом.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2. Оценка предпринимательским сообществом эффективности реализации программы поддержки малого и среднего предпринимательства, баллы.</w:t>
      </w:r>
    </w:p>
    <w:p w:rsidR="006157A7" w:rsidRPr="0083418A" w:rsidRDefault="006157A7" w:rsidP="00834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Оценка достижения показателя производится исходя из официальных данных по итогам анкетирования МСП. Показатель используется для оценки эффективности реализации подпрограммы в целом.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3. Количество субъектов малого и среднего предпринимательства в расчете на 10 тыс. человек населения Нижнедевицкого муниципального района Воронежской области, единиц.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Расчет показателя осуществляется по формуле: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proofErr w:type="spellStart"/>
      <w:r w:rsidRPr="0083418A">
        <w:rPr>
          <w:rFonts w:ascii="Arial" w:hAnsi="Arial" w:cs="Arial"/>
          <w:sz w:val="16"/>
          <w:szCs w:val="16"/>
        </w:rPr>
        <w:t>Кмсп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на 10 тыс. населения  =  (</w:t>
      </w:r>
      <w:proofErr w:type="spellStart"/>
      <w:r w:rsidRPr="0083418A">
        <w:rPr>
          <w:rFonts w:ascii="Arial" w:hAnsi="Arial" w:cs="Arial"/>
          <w:sz w:val="16"/>
          <w:szCs w:val="16"/>
        </w:rPr>
        <w:t>Кмсп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/Ч) </w:t>
      </w:r>
      <w:proofErr w:type="spellStart"/>
      <w:r w:rsidRPr="0083418A">
        <w:rPr>
          <w:rFonts w:ascii="Arial" w:hAnsi="Arial" w:cs="Arial"/>
          <w:sz w:val="16"/>
          <w:szCs w:val="16"/>
        </w:rPr>
        <w:t>х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10000,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где: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proofErr w:type="spellStart"/>
      <w:r w:rsidRPr="0083418A">
        <w:rPr>
          <w:rFonts w:ascii="Arial" w:hAnsi="Arial" w:cs="Arial"/>
          <w:sz w:val="16"/>
          <w:szCs w:val="16"/>
        </w:rPr>
        <w:t>Кмсп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 -  количество малых и средних предприятий, единиц 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Ч – среднегодовая численность населения сельского поселения, человек. 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Показатель используется для оценки эффективности реализации мероприятия  «Развитие инфраструктуры поддержки предпринимательства».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4. Прирост оборота продукции и услуг, производимых малыми предприятиями, в том числе </w:t>
      </w:r>
      <w:proofErr w:type="spellStart"/>
      <w:r w:rsidRPr="0083418A">
        <w:rPr>
          <w:rFonts w:ascii="Arial" w:hAnsi="Arial" w:cs="Arial"/>
          <w:sz w:val="16"/>
          <w:szCs w:val="16"/>
        </w:rPr>
        <w:t>микропредприятиями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и индивидуальными предпринимателями, в постоянных ценах, в процентах к предыдущему году.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Оценка достижения показателя производится исходя из официальных статистических данных, а при их отсутствии - при помощи оценочных данных органов местного самоуправления. Показатель используется для оценки эффективности реализации мероприятия  «Финансовая поддержка субъектов малого и среднего предпринимательства».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5. Прирост количества субъектов малого и среднего предпринимательства, осуществляющих деятельность на территории Нижнетуровского сельского поселения, в процентах к предыдущему году.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Оценка достижения показателя производится исходя из официальных статистических данных, а при их отсутствии - при помощи оценочных данных органов местного самоуправления. </w:t>
      </w:r>
    </w:p>
    <w:p w:rsidR="006157A7" w:rsidRPr="0083418A" w:rsidRDefault="006157A7" w:rsidP="0083418A">
      <w:pPr>
        <w:pStyle w:val="ConsPlusNormal"/>
        <w:jc w:val="both"/>
        <w:outlineLvl w:val="3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outlineLvl w:val="3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2.3. Описание основных ожидаемых конечных результатов подпрограммы</w:t>
      </w:r>
    </w:p>
    <w:p w:rsidR="006157A7" w:rsidRPr="0083418A" w:rsidRDefault="006157A7" w:rsidP="0083418A">
      <w:pPr>
        <w:pStyle w:val="ConsPlusNormal"/>
        <w:jc w:val="both"/>
        <w:outlineLvl w:val="3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Основными ожидаемыми результатами реализ</w:t>
      </w:r>
      <w:r w:rsidR="00A47517">
        <w:rPr>
          <w:rFonts w:ascii="Arial" w:hAnsi="Arial" w:cs="Arial"/>
          <w:sz w:val="16"/>
          <w:szCs w:val="16"/>
        </w:rPr>
        <w:t>ации подпрограммы по итогам 2024</w:t>
      </w:r>
      <w:r w:rsidRPr="0083418A">
        <w:rPr>
          <w:rFonts w:ascii="Arial" w:hAnsi="Arial" w:cs="Arial"/>
          <w:sz w:val="16"/>
          <w:szCs w:val="16"/>
        </w:rPr>
        <w:t xml:space="preserve"> года будут: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- увеличение количества субъектов малого и среднего предпринимательства в расчете на 10 тыс. человек населения; 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- увеличение объема оборота продукции (услуг), производимой малыми предприятиями, в т.ч. </w:t>
      </w:r>
      <w:proofErr w:type="spellStart"/>
      <w:r w:rsidRPr="0083418A">
        <w:rPr>
          <w:rFonts w:ascii="Arial" w:hAnsi="Arial" w:cs="Arial"/>
          <w:sz w:val="16"/>
          <w:szCs w:val="16"/>
        </w:rPr>
        <w:t>микропредприятиями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и индивидуальными предпринимате</w:t>
      </w:r>
      <w:r w:rsidR="00A47517">
        <w:rPr>
          <w:rFonts w:ascii="Arial" w:hAnsi="Arial" w:cs="Arial"/>
          <w:sz w:val="16"/>
          <w:szCs w:val="16"/>
        </w:rPr>
        <w:t>лями в сельском поселении в 2024</w:t>
      </w:r>
      <w:r w:rsidRPr="0083418A">
        <w:rPr>
          <w:rFonts w:ascii="Arial" w:hAnsi="Arial" w:cs="Arial"/>
          <w:sz w:val="16"/>
          <w:szCs w:val="16"/>
        </w:rPr>
        <w:t xml:space="preserve">. </w:t>
      </w:r>
    </w:p>
    <w:p w:rsidR="006157A7" w:rsidRPr="0083418A" w:rsidRDefault="006157A7" w:rsidP="0083418A">
      <w:pPr>
        <w:pStyle w:val="ConsPlusNormal"/>
        <w:jc w:val="both"/>
        <w:outlineLvl w:val="3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outlineLvl w:val="3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2.4. Сроки и этапы реализации подпрограммы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Общий срок реализации подпрог</w:t>
      </w:r>
      <w:r w:rsidR="00A47517">
        <w:rPr>
          <w:rFonts w:ascii="Arial" w:hAnsi="Arial" w:cs="Arial"/>
          <w:sz w:val="16"/>
          <w:szCs w:val="16"/>
        </w:rPr>
        <w:t>раммы рассчитан на период с 2025 по 2029 годы</w:t>
      </w:r>
      <w:r w:rsidRPr="0083418A">
        <w:rPr>
          <w:rFonts w:ascii="Arial" w:hAnsi="Arial" w:cs="Arial"/>
          <w:sz w:val="16"/>
          <w:szCs w:val="16"/>
        </w:rPr>
        <w:t>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>Раздел 3. Характеристика основных мероприятий и мероприятий подпрограммы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В рамках подпрограммы планируется реализация двух основных мероприятий: 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color w:val="000000"/>
          <w:sz w:val="16"/>
          <w:szCs w:val="16"/>
        </w:rPr>
      </w:pPr>
      <w:r w:rsidRPr="0083418A">
        <w:rPr>
          <w:rFonts w:ascii="Arial" w:hAnsi="Arial" w:cs="Arial"/>
          <w:color w:val="000000"/>
          <w:sz w:val="16"/>
          <w:szCs w:val="16"/>
        </w:rPr>
        <w:t>1. Информационная и консультационная поддержка субъектов малого и среднего предпринимательства.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color w:val="000000"/>
          <w:sz w:val="16"/>
          <w:szCs w:val="16"/>
        </w:rPr>
        <w:t>2. Развитие инфраструктуры поддержки предпринимательства.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color w:val="000000"/>
          <w:sz w:val="16"/>
          <w:szCs w:val="16"/>
        </w:rPr>
      </w:pPr>
      <w:r w:rsidRPr="0083418A">
        <w:rPr>
          <w:rFonts w:ascii="Arial" w:hAnsi="Arial" w:cs="Arial"/>
          <w:color w:val="000000"/>
          <w:sz w:val="16"/>
          <w:szCs w:val="16"/>
        </w:rPr>
        <w:t>Основное мероприятие 1. Информационная и консультационная поддержка субъектов малого и среднего предпринимательства.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Срок реализ</w:t>
      </w:r>
      <w:r w:rsidR="00A47517">
        <w:rPr>
          <w:rFonts w:ascii="Arial" w:hAnsi="Arial" w:cs="Arial"/>
          <w:sz w:val="16"/>
          <w:szCs w:val="16"/>
        </w:rPr>
        <w:t>ации основного мероприятия: 2025 - 2029</w:t>
      </w:r>
      <w:r w:rsidRPr="0083418A">
        <w:rPr>
          <w:rFonts w:ascii="Arial" w:hAnsi="Arial" w:cs="Arial"/>
          <w:sz w:val="16"/>
          <w:szCs w:val="16"/>
        </w:rPr>
        <w:t xml:space="preserve"> годы.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Реализация основного мероприятия оказывает влияние на достижение всех показателей эффективности реализации подпрограммы.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Основное мероприятие включает три мероприятия.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color w:val="000000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Мероприятие 1.1. Размещение нормативно-правовой базы по поддержке и развитию предпринимательства в сети Интернет. </w:t>
      </w:r>
      <w:r w:rsidRPr="0083418A">
        <w:rPr>
          <w:rFonts w:ascii="Arial" w:hAnsi="Arial" w:cs="Arial"/>
          <w:sz w:val="16"/>
          <w:szCs w:val="16"/>
        </w:rPr>
        <w:lastRenderedPageBreak/>
        <w:t>Распространение информации о существующей системе поддержки субъектов малого и среднего предпринимательства в СМИ.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Срок реализации мероприятия: </w:t>
      </w:r>
      <w:r w:rsidR="00A47517">
        <w:rPr>
          <w:rFonts w:ascii="Arial" w:hAnsi="Arial" w:cs="Arial"/>
          <w:sz w:val="16"/>
          <w:szCs w:val="16"/>
        </w:rPr>
        <w:t>2025 - 2029</w:t>
      </w:r>
      <w:r w:rsidR="00A47517" w:rsidRPr="0083418A">
        <w:rPr>
          <w:rFonts w:ascii="Arial" w:hAnsi="Arial" w:cs="Arial"/>
          <w:sz w:val="16"/>
          <w:szCs w:val="16"/>
        </w:rPr>
        <w:t xml:space="preserve"> </w:t>
      </w:r>
      <w:r w:rsidRPr="0083418A">
        <w:rPr>
          <w:rFonts w:ascii="Arial" w:hAnsi="Arial" w:cs="Arial"/>
          <w:sz w:val="16"/>
          <w:szCs w:val="16"/>
        </w:rPr>
        <w:t>годы.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Ожидаемые результаты: повышение уровня информационного обеспечения субъектов малого и среднего предпринимательства и организаций, образующих инфраструктуру поддержки предпринимательства.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Мероприятие 1.2. Мониторинг развития предпринимательства, выявление проблем и препятствий, сдерживающих развитие малого и среднего предпринимательства.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Срок реализации мероприятия: </w:t>
      </w:r>
      <w:r w:rsidR="00A47517">
        <w:rPr>
          <w:rFonts w:ascii="Arial" w:hAnsi="Arial" w:cs="Arial"/>
          <w:sz w:val="16"/>
          <w:szCs w:val="16"/>
        </w:rPr>
        <w:t>2025 - 2029</w:t>
      </w:r>
      <w:r w:rsidR="00A47517" w:rsidRPr="0083418A">
        <w:rPr>
          <w:rFonts w:ascii="Arial" w:hAnsi="Arial" w:cs="Arial"/>
          <w:sz w:val="16"/>
          <w:szCs w:val="16"/>
        </w:rPr>
        <w:t xml:space="preserve"> </w:t>
      </w:r>
      <w:r w:rsidRPr="0083418A">
        <w:rPr>
          <w:rFonts w:ascii="Arial" w:hAnsi="Arial" w:cs="Arial"/>
          <w:sz w:val="16"/>
          <w:szCs w:val="16"/>
        </w:rPr>
        <w:t>годы.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Проведение анкетирования, опросов, и других мероприятий для выявления проблем развития предпринимательства и путей их устранения. Подготовка отчетов и докладов по результатам проведенных исследований.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Ожидаемые результаты: разработка мер, направленных на совершенствование поддержки малого и среднего предпринимательства.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Мероприятие 1.3. Организация и проведение публичных мероприятий по вопросам предпринимательства: семинаров, совещаний,  круглых столов, конкурсов.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Срок реализации мероприятия: </w:t>
      </w:r>
      <w:r w:rsidR="00A47517">
        <w:rPr>
          <w:rFonts w:ascii="Arial" w:hAnsi="Arial" w:cs="Arial"/>
          <w:sz w:val="16"/>
          <w:szCs w:val="16"/>
        </w:rPr>
        <w:t>2025 - 2029</w:t>
      </w:r>
      <w:r w:rsidR="00A47517" w:rsidRPr="0083418A">
        <w:rPr>
          <w:rFonts w:ascii="Arial" w:hAnsi="Arial" w:cs="Arial"/>
          <w:sz w:val="16"/>
          <w:szCs w:val="16"/>
        </w:rPr>
        <w:t xml:space="preserve"> </w:t>
      </w:r>
      <w:r w:rsidRPr="0083418A">
        <w:rPr>
          <w:rFonts w:ascii="Arial" w:hAnsi="Arial" w:cs="Arial"/>
          <w:sz w:val="16"/>
          <w:szCs w:val="16"/>
        </w:rPr>
        <w:t>годы.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Содержание мероприятия: подготовка и проведение организационно-технических и координационных работ при подготовке и организации публичных мероприятий; проведение семинаров предпринимателей, совещаний,  круглых столов по вопросам предпринимательства.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Ожидаемые результаты: информирование субъектов малого и среднего предпринимательства, обмен положительным опытом, пропаганда предпринимательской деятельности.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color w:val="000000"/>
          <w:sz w:val="16"/>
          <w:szCs w:val="16"/>
        </w:rPr>
      </w:pPr>
      <w:r w:rsidRPr="0083418A">
        <w:rPr>
          <w:rFonts w:ascii="Arial" w:hAnsi="Arial" w:cs="Arial"/>
          <w:color w:val="000000"/>
          <w:sz w:val="16"/>
          <w:szCs w:val="16"/>
        </w:rPr>
        <w:t>Основное мероприятие 2. Развитие инфраструктуры поддержки предпринимательства.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Срок реализации основного мероприятия: </w:t>
      </w:r>
      <w:r w:rsidR="00A47517">
        <w:rPr>
          <w:rFonts w:ascii="Arial" w:hAnsi="Arial" w:cs="Arial"/>
          <w:sz w:val="16"/>
          <w:szCs w:val="16"/>
        </w:rPr>
        <w:t>2025 - 2029</w:t>
      </w:r>
      <w:r w:rsidR="00A47517" w:rsidRPr="0083418A">
        <w:rPr>
          <w:rFonts w:ascii="Arial" w:hAnsi="Arial" w:cs="Arial"/>
          <w:sz w:val="16"/>
          <w:szCs w:val="16"/>
        </w:rPr>
        <w:t xml:space="preserve"> </w:t>
      </w:r>
      <w:r w:rsidRPr="0083418A">
        <w:rPr>
          <w:rFonts w:ascii="Arial" w:hAnsi="Arial" w:cs="Arial"/>
          <w:sz w:val="16"/>
          <w:szCs w:val="16"/>
        </w:rPr>
        <w:t>годы.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Реализация основного мероприятия оценивается по показателю «Количество субъектов малого и среднего предпринимательства в расчете на 10 тыс. человек населения сельского поселения, единиц» и оказывает влияние на достижение показателей эффективности реализации подпрограммы в целом «Оборот продукции (услуг), производимой малыми предприятиями, в т.ч. </w:t>
      </w:r>
      <w:proofErr w:type="spellStart"/>
      <w:r w:rsidRPr="0083418A">
        <w:rPr>
          <w:rFonts w:ascii="Arial" w:hAnsi="Arial" w:cs="Arial"/>
          <w:sz w:val="16"/>
          <w:szCs w:val="16"/>
        </w:rPr>
        <w:t>микропредприятиями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и индивидуальными предпринимателями,  млн</w:t>
      </w:r>
      <w:proofErr w:type="gramStart"/>
      <w:r w:rsidRPr="0083418A">
        <w:rPr>
          <w:rFonts w:ascii="Arial" w:hAnsi="Arial" w:cs="Arial"/>
          <w:sz w:val="16"/>
          <w:szCs w:val="16"/>
        </w:rPr>
        <w:t>.р</w:t>
      </w:r>
      <w:proofErr w:type="gramEnd"/>
      <w:r w:rsidRPr="0083418A">
        <w:rPr>
          <w:rFonts w:ascii="Arial" w:hAnsi="Arial" w:cs="Arial"/>
          <w:sz w:val="16"/>
          <w:szCs w:val="16"/>
        </w:rPr>
        <w:t>ублей» и «Оценка предпринимательским сообществом эффективности реализации программы поддержки малого и среднего предпринимательства, баллы».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jc w:val="both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>Раздел 4. Анализ рисков реализации подпрограммы и описание</w:t>
      </w:r>
    </w:p>
    <w:p w:rsidR="006157A7" w:rsidRPr="0083418A" w:rsidRDefault="006157A7" w:rsidP="0083418A">
      <w:pPr>
        <w:jc w:val="both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>мер управления рисками реализации подпрограммы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Риск неуспешной реализации подпрограммы при исключении форс-мажорных обстоятельств оценивается как минимальный. 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К рискам реализации подпрограммы следует отнести следующие: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1) институционально-правовые риски, связанные с нарушением сроков разработки или корректировки нормативных правовых актов, регулирующих реализацию основных мероприятий подпрограммы;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2) организационные риски, связанные с ошибками управления реализацией подпрограммы,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proofErr w:type="gramStart"/>
      <w:r w:rsidRPr="0083418A">
        <w:rPr>
          <w:rFonts w:ascii="Arial" w:hAnsi="Arial" w:cs="Arial"/>
          <w:sz w:val="16"/>
          <w:szCs w:val="16"/>
        </w:rPr>
        <w:t>3) непредвиденные риски, связанные с кризисными явлениями в экономике  Нижнетуровского сельского поселения,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  <w:proofErr w:type="gramEnd"/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Таким образом, из вышеперечисленных рисков наибольшее отрицательное влияние на реализацию основных мероприятий подпрограммы могут оказать  непредвиденные риски, которые содержат угрозу срыва реализации мероприятий подпрограммы. Поскольку в рамках реализации подпрограммы практически отсутствуют рычаги управления непредвиденными рисками.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Также необходимо отметить возможные риски при реализации подпрограммы, связанные с совершенствованием нормативного обеспечения деятельности, что в целом может привести к замедлению темпов развития сферы малого и среднего предпринимательства.</w:t>
      </w:r>
    </w:p>
    <w:p w:rsidR="006157A7" w:rsidRPr="0083418A" w:rsidRDefault="006157A7" w:rsidP="0083418A">
      <w:pPr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jc w:val="both"/>
        <w:rPr>
          <w:rFonts w:ascii="Arial" w:hAnsi="Arial" w:cs="Arial"/>
          <w:b/>
          <w:sz w:val="16"/>
          <w:szCs w:val="16"/>
        </w:rPr>
      </w:pPr>
      <w:r w:rsidRPr="0083418A">
        <w:rPr>
          <w:rFonts w:ascii="Arial" w:hAnsi="Arial" w:cs="Arial"/>
          <w:b/>
          <w:sz w:val="16"/>
          <w:szCs w:val="16"/>
        </w:rPr>
        <w:t>Раздел 5. Оценка эффективности реализации подпрограммы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В результате реализации мероприятий подпрограммы в </w:t>
      </w:r>
      <w:r w:rsidR="00A47517">
        <w:rPr>
          <w:rFonts w:ascii="Arial" w:hAnsi="Arial" w:cs="Arial"/>
          <w:sz w:val="16"/>
          <w:szCs w:val="16"/>
        </w:rPr>
        <w:t>2025 - 2029</w:t>
      </w:r>
      <w:r w:rsidR="00A47517" w:rsidRPr="0083418A">
        <w:rPr>
          <w:rFonts w:ascii="Arial" w:hAnsi="Arial" w:cs="Arial"/>
          <w:sz w:val="16"/>
          <w:szCs w:val="16"/>
        </w:rPr>
        <w:t xml:space="preserve"> </w:t>
      </w:r>
      <w:r w:rsidRPr="0083418A">
        <w:rPr>
          <w:rFonts w:ascii="Arial" w:hAnsi="Arial" w:cs="Arial"/>
          <w:sz w:val="16"/>
          <w:szCs w:val="16"/>
        </w:rPr>
        <w:t>годах планируется достижение следующих показателей, характеризующих эффективность реализации подпрограммы: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          - оборот продукции (услуг), производимой малыми предприятиями, в т.ч. </w:t>
      </w:r>
      <w:proofErr w:type="spellStart"/>
      <w:r w:rsidRPr="0083418A">
        <w:rPr>
          <w:rFonts w:ascii="Arial" w:hAnsi="Arial" w:cs="Arial"/>
          <w:sz w:val="16"/>
          <w:szCs w:val="16"/>
        </w:rPr>
        <w:t>микропредприятиями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и индивидуальными предпринимателями увеличится;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         - ежегодный прирост оборота продукции и услуг, производимых малыми предприятиями, в том числе </w:t>
      </w:r>
      <w:proofErr w:type="spellStart"/>
      <w:r w:rsidRPr="0083418A">
        <w:rPr>
          <w:rFonts w:ascii="Arial" w:hAnsi="Arial" w:cs="Arial"/>
          <w:sz w:val="16"/>
          <w:szCs w:val="16"/>
        </w:rPr>
        <w:t>микропредприятиями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и индивидуальными предпринимателями, в постоянных ценах составит 4,5 % к предыдущему году;</w:t>
      </w:r>
    </w:p>
    <w:p w:rsidR="006157A7" w:rsidRPr="0083418A" w:rsidRDefault="006157A7" w:rsidP="0083418A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        - количество субъектов малого и среднего предпринимательства в расчете на 10 тыс. человек будет расти;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- ежегодный прирост количества субъектов малого и среднего предпринимательства, осуществляющих деятельность на территории сельского поселения составит 1,2 % к предыдущему году.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Кроме того, достигнутые количественные показатели эффективности подпрограммы в значительной степени трансформируются в качественные социальные результаты: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 xml:space="preserve">- ограничение роста безработицы, обеспечение занятости молодежи, повышение благосостояния населения, снижение общей социальной напряженности в </w:t>
      </w:r>
      <w:proofErr w:type="spellStart"/>
      <w:r w:rsidRPr="0083418A">
        <w:rPr>
          <w:rFonts w:ascii="Arial" w:hAnsi="Arial" w:cs="Arial"/>
          <w:sz w:val="16"/>
          <w:szCs w:val="16"/>
        </w:rPr>
        <w:t>Нижнетуровском</w:t>
      </w:r>
      <w:proofErr w:type="spellEnd"/>
      <w:r w:rsidRPr="0083418A">
        <w:rPr>
          <w:rFonts w:ascii="Arial" w:hAnsi="Arial" w:cs="Arial"/>
          <w:sz w:val="16"/>
          <w:szCs w:val="16"/>
        </w:rPr>
        <w:t xml:space="preserve"> сельском поселении;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- насыщение потребительского рынка товарами и услугами, удовлетворение потребительского спроса населения;</w:t>
      </w:r>
    </w:p>
    <w:p w:rsidR="006157A7" w:rsidRPr="0083418A" w:rsidRDefault="006157A7" w:rsidP="008341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3418A">
        <w:rPr>
          <w:rFonts w:ascii="Arial" w:hAnsi="Arial" w:cs="Arial"/>
          <w:sz w:val="16"/>
          <w:szCs w:val="16"/>
        </w:rPr>
        <w:t>- совершенствование отраслевой структуры предприятий Нижнетуровского сельского поселения путем заполнения малыми предприятиями "свободной ниши" по организации новых производств и услуг; технологическое взаимодействие крупных, средних и малых предприятий по оказанию последними всевозможных услуг и производству комплектующих изделий для крупных и средних предприятий; эффективное использование незагруженных производственных мощностей крупных предприятий и, как следствие, общее увеличение предприятиями объемов производства продукции и рост валового регионального продукта.</w:t>
      </w:r>
    </w:p>
    <w:p w:rsidR="006157A7" w:rsidRPr="00F56EB9" w:rsidRDefault="006157A7" w:rsidP="00095BFA"/>
    <w:p w:rsidR="006157A7" w:rsidRPr="00F56EB9" w:rsidRDefault="006157A7" w:rsidP="00095BFA"/>
    <w:p w:rsidR="006157A7" w:rsidRPr="00F56EB9" w:rsidRDefault="006157A7" w:rsidP="00095BFA">
      <w:pPr>
        <w:ind w:left="-540" w:firstLine="540"/>
        <w:jc w:val="both"/>
      </w:pPr>
    </w:p>
    <w:p w:rsidR="006157A7" w:rsidRPr="00F56EB9" w:rsidRDefault="006157A7" w:rsidP="00095BFA">
      <w:pPr>
        <w:ind w:left="-540" w:firstLine="540"/>
        <w:jc w:val="both"/>
      </w:pPr>
    </w:p>
    <w:p w:rsidR="006157A7" w:rsidRPr="00F56EB9" w:rsidRDefault="006157A7" w:rsidP="00095BFA"/>
    <w:p w:rsidR="006157A7" w:rsidRDefault="006157A7"/>
    <w:sectPr w:rsidR="006157A7" w:rsidSect="008341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BFA"/>
    <w:rsid w:val="000868A4"/>
    <w:rsid w:val="00095BFA"/>
    <w:rsid w:val="000D7206"/>
    <w:rsid w:val="001103C8"/>
    <w:rsid w:val="001104D6"/>
    <w:rsid w:val="001571AD"/>
    <w:rsid w:val="00204F71"/>
    <w:rsid w:val="00213F2C"/>
    <w:rsid w:val="002431BA"/>
    <w:rsid w:val="0028078C"/>
    <w:rsid w:val="0029321A"/>
    <w:rsid w:val="002C3EA6"/>
    <w:rsid w:val="002E16C0"/>
    <w:rsid w:val="00383759"/>
    <w:rsid w:val="003B2B83"/>
    <w:rsid w:val="003B53F8"/>
    <w:rsid w:val="003C693A"/>
    <w:rsid w:val="00431770"/>
    <w:rsid w:val="00442D7D"/>
    <w:rsid w:val="0048790E"/>
    <w:rsid w:val="004F63D7"/>
    <w:rsid w:val="00520FED"/>
    <w:rsid w:val="00525A56"/>
    <w:rsid w:val="00525D52"/>
    <w:rsid w:val="00581A8F"/>
    <w:rsid w:val="005841E2"/>
    <w:rsid w:val="005E26E0"/>
    <w:rsid w:val="0061248E"/>
    <w:rsid w:val="006157A7"/>
    <w:rsid w:val="006557AF"/>
    <w:rsid w:val="00676290"/>
    <w:rsid w:val="006A0B32"/>
    <w:rsid w:val="006B51F2"/>
    <w:rsid w:val="006C53B5"/>
    <w:rsid w:val="00740A68"/>
    <w:rsid w:val="007465BE"/>
    <w:rsid w:val="00766499"/>
    <w:rsid w:val="00774548"/>
    <w:rsid w:val="007A169D"/>
    <w:rsid w:val="007C4F00"/>
    <w:rsid w:val="0083418A"/>
    <w:rsid w:val="008B6D6E"/>
    <w:rsid w:val="008C2007"/>
    <w:rsid w:val="008F684A"/>
    <w:rsid w:val="009053B2"/>
    <w:rsid w:val="00945D36"/>
    <w:rsid w:val="009554D8"/>
    <w:rsid w:val="009D1A74"/>
    <w:rsid w:val="00A47517"/>
    <w:rsid w:val="00A52A72"/>
    <w:rsid w:val="00A53D60"/>
    <w:rsid w:val="00A76FC3"/>
    <w:rsid w:val="00A95E43"/>
    <w:rsid w:val="00AA64F3"/>
    <w:rsid w:val="00AB1FCF"/>
    <w:rsid w:val="00B012B7"/>
    <w:rsid w:val="00B9120F"/>
    <w:rsid w:val="00BB1133"/>
    <w:rsid w:val="00BB2871"/>
    <w:rsid w:val="00C039A0"/>
    <w:rsid w:val="00D70FFE"/>
    <w:rsid w:val="00DB748C"/>
    <w:rsid w:val="00DC6D20"/>
    <w:rsid w:val="00DD351D"/>
    <w:rsid w:val="00E003F8"/>
    <w:rsid w:val="00E15651"/>
    <w:rsid w:val="00E40A63"/>
    <w:rsid w:val="00E540D3"/>
    <w:rsid w:val="00E934CD"/>
    <w:rsid w:val="00EA307D"/>
    <w:rsid w:val="00ED0937"/>
    <w:rsid w:val="00EF239B"/>
    <w:rsid w:val="00EF4A2A"/>
    <w:rsid w:val="00F2500D"/>
    <w:rsid w:val="00F533BC"/>
    <w:rsid w:val="00F56EB9"/>
    <w:rsid w:val="00F6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BFA"/>
    <w:pPr>
      <w:keepNext/>
      <w:ind w:left="360"/>
      <w:jc w:val="center"/>
      <w:outlineLvl w:val="0"/>
    </w:pPr>
    <w:rPr>
      <w:rFonts w:eastAsia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5BF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95BFA"/>
    <w:pPr>
      <w:jc w:val="both"/>
    </w:pPr>
    <w:rPr>
      <w:rFonts w:eastAsia="Calibri"/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95B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95BFA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95BFA"/>
    <w:rPr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2543</Words>
  <Characters>14497</Characters>
  <Application>Microsoft Office Word</Application>
  <DocSecurity>0</DocSecurity>
  <Lines>120</Lines>
  <Paragraphs>34</Paragraphs>
  <ScaleCrop>false</ScaleCrop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verhnetur.ndev</dc:creator>
  <cp:lastModifiedBy>user</cp:lastModifiedBy>
  <cp:revision>3</cp:revision>
  <cp:lastPrinted>2020-01-09T11:28:00Z</cp:lastPrinted>
  <dcterms:created xsi:type="dcterms:W3CDTF">2024-11-22T06:31:00Z</dcterms:created>
  <dcterms:modified xsi:type="dcterms:W3CDTF">2024-11-22T06:31:00Z</dcterms:modified>
</cp:coreProperties>
</file>